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92F41" w14:textId="6FBF4DD8" w:rsidR="00E830A5" w:rsidRPr="0016572E" w:rsidRDefault="00410ED2" w:rsidP="007C5FA4">
      <w:pPr>
        <w:pStyle w:val="Headline1"/>
        <w:rPr>
          <w:smallCaps w:val="0"/>
          <w:sz w:val="40"/>
          <w:szCs w:val="40"/>
        </w:rPr>
      </w:pPr>
      <w:r>
        <w:rPr>
          <w:smallCaps w:val="0"/>
          <w:sz w:val="40"/>
          <w:szCs w:val="40"/>
        </w:rPr>
        <w:t>IRES</w:t>
      </w:r>
      <w:r w:rsidR="00442EEE" w:rsidRPr="0016572E">
        <w:rPr>
          <w:smallCaps w:val="0"/>
          <w:sz w:val="40"/>
          <w:szCs w:val="40"/>
        </w:rPr>
        <w:t xml:space="preserve"> Agenda</w:t>
      </w:r>
    </w:p>
    <w:p w14:paraId="3A3C9ECE" w14:textId="4EC89677" w:rsidR="007C5FA4" w:rsidRDefault="00442EEE" w:rsidP="00442EEE">
      <w:pPr>
        <w:pStyle w:val="Level2Subheading"/>
      </w:pPr>
      <w:r>
        <w:t>Date</w:t>
      </w:r>
      <w:r w:rsidR="005210F0">
        <w:t>: November 15, 2022</w:t>
      </w:r>
    </w:p>
    <w:p w14:paraId="0878A141" w14:textId="77777777" w:rsidR="00E95E7A" w:rsidRDefault="00E95E7A" w:rsidP="0016572E">
      <w:pPr>
        <w:pStyle w:val="BodyText"/>
      </w:pPr>
    </w:p>
    <w:p w14:paraId="1D8C376A" w14:textId="20F1EC40" w:rsidR="005210F0" w:rsidRDefault="005210F0" w:rsidP="00E95E7A">
      <w:pPr>
        <w:pStyle w:val="BodyText"/>
      </w:pPr>
      <w:r>
        <w:t>Minute taker?</w:t>
      </w:r>
    </w:p>
    <w:p w14:paraId="01DA09B1" w14:textId="3EF6CFBC" w:rsidR="00E95E7A" w:rsidRPr="00E95E7A" w:rsidRDefault="00E95E7A" w:rsidP="00E95E7A">
      <w:pPr>
        <w:pStyle w:val="BodyText"/>
      </w:pPr>
      <w:r>
        <w:t xml:space="preserve">Read </w:t>
      </w:r>
      <w:r w:rsidR="005210F0">
        <w:t xml:space="preserve">and approve </w:t>
      </w:r>
      <w:r>
        <w:t>m</w:t>
      </w:r>
      <w:r w:rsidRPr="00E95E7A">
        <w:t>inutes from previous meeting</w:t>
      </w:r>
    </w:p>
    <w:p w14:paraId="6DEA5326" w14:textId="54279503" w:rsidR="00E95E7A" w:rsidRPr="00E95E7A" w:rsidRDefault="005210F0" w:rsidP="00E95E7A">
      <w:pPr>
        <w:pStyle w:val="BodyText"/>
      </w:pPr>
      <w:r>
        <w:t>Institutional Research Draft Proposal Review</w:t>
      </w:r>
    </w:p>
    <w:p w14:paraId="5184BAE3" w14:textId="32DF70F8" w:rsidR="00E95E7A" w:rsidRPr="00E95E7A" w:rsidRDefault="00E95E7A" w:rsidP="00E95E7A">
      <w:pPr>
        <w:pStyle w:val="Bullet1"/>
      </w:pPr>
      <w:r>
        <w:t>K</w:t>
      </w:r>
      <w:r w:rsidRPr="00E95E7A">
        <w:t xml:space="preserve">ate </w:t>
      </w:r>
      <w:r w:rsidR="005210F0">
        <w:t>feedback from Amy on definition of ‘research’</w:t>
      </w:r>
    </w:p>
    <w:p w14:paraId="6C026776" w14:textId="4E98BC28" w:rsidR="00E95E7A" w:rsidRDefault="005210F0" w:rsidP="00E95E7A">
      <w:pPr>
        <w:pStyle w:val="Bullet1"/>
      </w:pPr>
      <w:r>
        <w:t>Feedback/discussion with group and Andrew Fisher in preparation of college council review</w:t>
      </w:r>
    </w:p>
    <w:p w14:paraId="54773C92" w14:textId="058AF572" w:rsidR="005210F0" w:rsidRPr="00E95E7A" w:rsidRDefault="005210F0" w:rsidP="00E95E7A">
      <w:pPr>
        <w:pStyle w:val="Bullet1"/>
      </w:pPr>
      <w:r>
        <w:t>Vote</w:t>
      </w:r>
    </w:p>
    <w:p w14:paraId="7AD52AF7" w14:textId="1774B26F" w:rsidR="00637680" w:rsidRDefault="00637680" w:rsidP="00E95E7A">
      <w:pPr>
        <w:pStyle w:val="BodyText"/>
        <w:spacing w:before="120"/>
      </w:pPr>
      <w:r>
        <w:t>Updates on all other outstanding projects/items</w:t>
      </w:r>
    </w:p>
    <w:p w14:paraId="72EDF921" w14:textId="571CD7A1" w:rsidR="00220C1F" w:rsidRDefault="00220C1F" w:rsidP="00220C1F">
      <w:pPr>
        <w:pStyle w:val="BodyText"/>
        <w:numPr>
          <w:ilvl w:val="0"/>
          <w:numId w:val="42"/>
        </w:numPr>
        <w:spacing w:before="120"/>
      </w:pPr>
      <w:r>
        <w:t>By-law question-review ‘charge #2’ and item #5 under ‘meetings’ for changes/group discussion</w:t>
      </w:r>
      <w:bookmarkStart w:id="0" w:name="_GoBack"/>
      <w:bookmarkEnd w:id="0"/>
    </w:p>
    <w:p w14:paraId="539EC35D" w14:textId="0CDA071E" w:rsidR="005210F0" w:rsidRDefault="005210F0" w:rsidP="00E95E7A">
      <w:pPr>
        <w:pStyle w:val="BodyText"/>
        <w:spacing w:before="120"/>
      </w:pPr>
      <w:r>
        <w:t>Set next meeting day/time</w:t>
      </w:r>
    </w:p>
    <w:p w14:paraId="4556987E" w14:textId="1FED955C" w:rsidR="00E95E7A" w:rsidRPr="00E95E7A" w:rsidRDefault="00E95E7A" w:rsidP="00E95E7A">
      <w:pPr>
        <w:pStyle w:val="BodyText"/>
        <w:spacing w:before="120"/>
      </w:pPr>
      <w:r>
        <w:t>Adjourn</w:t>
      </w:r>
    </w:p>
    <w:p w14:paraId="259FE327" w14:textId="77777777" w:rsidR="00E95E7A" w:rsidRDefault="00E95E7A" w:rsidP="00E95E7A">
      <w:pPr>
        <w:pStyle w:val="BodyText"/>
      </w:pPr>
    </w:p>
    <w:p w14:paraId="5FA5905B" w14:textId="77777777" w:rsidR="007C5FA4" w:rsidRPr="00FB68D4" w:rsidRDefault="007C5FA4" w:rsidP="00E95E7A">
      <w:pPr>
        <w:pStyle w:val="BodyText"/>
      </w:pPr>
    </w:p>
    <w:sectPr w:rsidR="007C5FA4" w:rsidRPr="00FB68D4" w:rsidSect="006E1F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52" w:right="720" w:bottom="115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08A3B" w14:textId="77777777" w:rsidR="006F0EAC" w:rsidRDefault="006F0EAC" w:rsidP="00565B38">
      <w:r>
        <w:separator/>
      </w:r>
    </w:p>
  </w:endnote>
  <w:endnote w:type="continuationSeparator" w:id="0">
    <w:p w14:paraId="5F30EE03" w14:textId="77777777" w:rsidR="006F0EAC" w:rsidRDefault="006F0EAC" w:rsidP="0056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ra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lack">
    <w:altName w:val="Segoe UI"/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14920" w14:textId="77777777" w:rsidR="002E4231" w:rsidRDefault="00263703" w:rsidP="00565B38">
    <w:pPr>
      <w:pStyle w:val="Footer"/>
    </w:pPr>
    <w:r>
      <w:rPr>
        <w:noProof/>
      </w:rPr>
      <w:drawing>
        <wp:anchor distT="36576" distB="36576" distL="36576" distR="36576" simplePos="0" relativeHeight="251660799" behindDoc="0" locked="0" layoutInCell="1" allowOverlap="1" wp14:anchorId="5EB08591" wp14:editId="3500E2F8">
          <wp:simplePos x="0" y="0"/>
          <wp:positionH relativeFrom="column">
            <wp:posOffset>-927100</wp:posOffset>
          </wp:positionH>
          <wp:positionV relativeFrom="paragraph">
            <wp:posOffset>-161925</wp:posOffset>
          </wp:positionV>
          <wp:extent cx="10077450" cy="889000"/>
          <wp:effectExtent l="0" t="0" r="0" b="6350"/>
          <wp:wrapNone/>
          <wp:docPr id="2" name="Picture 2" descr="Foo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1EFB5" w14:textId="7F6D6DD7" w:rsidR="00977E1E" w:rsidRDefault="00621D5E" w:rsidP="00565B38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51742FF6" wp14:editId="125EC85B">
              <wp:simplePos x="0" y="0"/>
              <wp:positionH relativeFrom="margin">
                <wp:posOffset>-447675</wp:posOffset>
              </wp:positionH>
              <wp:positionV relativeFrom="paragraph">
                <wp:posOffset>-37465</wp:posOffset>
              </wp:positionV>
              <wp:extent cx="7756525" cy="6096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6525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8CD164" w14:textId="77777777" w:rsidR="00B243DF" w:rsidRPr="007F1703" w:rsidRDefault="00B243DF" w:rsidP="007F1703">
                          <w:pPr>
                            <w:spacing w:after="0"/>
                            <w:jc w:val="center"/>
                            <w:rPr>
                              <w:rFonts w:ascii="Roboto Medium" w:hAnsi="Roboto Medium"/>
                              <w:color w:val="FFFFFF"/>
                            </w:rPr>
                          </w:pPr>
                          <w:r w:rsidRPr="007F1703">
                            <w:rPr>
                              <w:rFonts w:ascii="Roboto Medium" w:hAnsi="Roboto Medium"/>
                              <w:color w:val="FFFFFF"/>
                            </w:rPr>
                            <w:t>NHTI – Concord’s Community College</w:t>
                          </w:r>
                        </w:p>
                        <w:p w14:paraId="3C49C7AA" w14:textId="629BE4D3" w:rsidR="00B243DF" w:rsidRPr="0054678F" w:rsidRDefault="00B243DF" w:rsidP="007F1703">
                          <w:pPr>
                            <w:spacing w:after="0"/>
                            <w:jc w:val="center"/>
                            <w:rPr>
                              <w:rFonts w:ascii="Avenir Book" w:hAnsi="Avenir Book"/>
                              <w:color w:val="FFFFFF"/>
                            </w:rPr>
                          </w:pPr>
                          <w:r w:rsidRPr="0054678F">
                            <w:rPr>
                              <w:rFonts w:ascii="Avenir Book" w:hAnsi="Avenir Book"/>
                              <w:color w:val="FFFFFF"/>
                            </w:rPr>
                            <w:t>31 College Drive, Concord, New Hampshire 03301</w:t>
                          </w:r>
                        </w:p>
                        <w:p w14:paraId="757D9288" w14:textId="77777777" w:rsidR="00B243DF" w:rsidRPr="0054678F" w:rsidRDefault="00B243DF" w:rsidP="007F1703">
                          <w:pPr>
                            <w:spacing w:after="0"/>
                            <w:jc w:val="center"/>
                            <w:rPr>
                              <w:rFonts w:ascii="Avenir Book" w:hAnsi="Avenir Book"/>
                              <w:color w:val="FFFFFF"/>
                            </w:rPr>
                          </w:pPr>
                          <w:r w:rsidRPr="0054678F">
                            <w:rPr>
                              <w:rFonts w:ascii="Avenir Book" w:hAnsi="Avenir Book"/>
                              <w:color w:val="FFFFFF"/>
                            </w:rPr>
                            <w:t>603-230-4000 | www.NHTI.edu</w:t>
                          </w:r>
                        </w:p>
                        <w:p w14:paraId="6D6B5A13" w14:textId="77777777" w:rsidR="00B243DF" w:rsidRPr="0054678F" w:rsidRDefault="00B243DF" w:rsidP="007F1703">
                          <w:pPr>
                            <w:spacing w:after="0"/>
                            <w:rPr>
                              <w:rFonts w:ascii="Avenir Book" w:hAnsi="Avenir Book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742FF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35.25pt;margin-top:-2.95pt;width:610.75pt;height:4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" filled="f" stroked="f">
              <v:textbox>
                <w:txbxContent>
                  <w:p w14:paraId="338CD164" w14:textId="77777777" w:rsidR="00B243DF" w:rsidRPr="007F1703" w:rsidRDefault="00B243DF" w:rsidP="007F1703">
                    <w:pPr>
                      <w:spacing w:after="0"/>
                      <w:jc w:val="center"/>
                      <w:rPr>
                        <w:rFonts w:ascii="Roboto Medium" w:hAnsi="Roboto Medium"/>
                        <w:color w:val="FFFFFF"/>
                      </w:rPr>
                    </w:pPr>
                    <w:r w:rsidRPr="007F1703">
                      <w:rPr>
                        <w:rFonts w:ascii="Roboto Medium" w:hAnsi="Roboto Medium"/>
                        <w:color w:val="FFFFFF"/>
                      </w:rPr>
                      <w:t>NHTI – Concord’s Community College</w:t>
                    </w:r>
                  </w:p>
                  <w:p w14:paraId="3C49C7AA" w14:textId="629BE4D3" w:rsidR="00B243DF" w:rsidRPr="0054678F" w:rsidRDefault="00B243DF" w:rsidP="007F1703">
                    <w:pPr>
                      <w:spacing w:after="0"/>
                      <w:jc w:val="center"/>
                      <w:rPr>
                        <w:rFonts w:ascii="Avenir Book" w:hAnsi="Avenir Book"/>
                        <w:color w:val="FFFFFF"/>
                      </w:rPr>
                    </w:pPr>
                    <w:r w:rsidRPr="0054678F">
                      <w:rPr>
                        <w:rFonts w:ascii="Avenir Book" w:hAnsi="Avenir Book"/>
                        <w:color w:val="FFFFFF"/>
                      </w:rPr>
                      <w:t>31 College Drive, Concord, New Hampshire 03301</w:t>
                    </w:r>
                  </w:p>
                  <w:p w14:paraId="757D9288" w14:textId="77777777" w:rsidR="00B243DF" w:rsidRPr="0054678F" w:rsidRDefault="00B243DF" w:rsidP="007F1703">
                    <w:pPr>
                      <w:spacing w:after="0"/>
                      <w:jc w:val="center"/>
                      <w:rPr>
                        <w:rFonts w:ascii="Avenir Book" w:hAnsi="Avenir Book"/>
                        <w:color w:val="FFFFFF"/>
                      </w:rPr>
                    </w:pPr>
                    <w:r w:rsidRPr="0054678F">
                      <w:rPr>
                        <w:rFonts w:ascii="Avenir Book" w:hAnsi="Avenir Book"/>
                        <w:color w:val="FFFFFF"/>
                      </w:rPr>
                      <w:t>603-230-4000 | www.NHTI.edu</w:t>
                    </w:r>
                  </w:p>
                  <w:p w14:paraId="6D6B5A13" w14:textId="77777777" w:rsidR="00B243DF" w:rsidRPr="0054678F" w:rsidRDefault="00B243DF" w:rsidP="007F1703">
                    <w:pPr>
                      <w:spacing w:after="0"/>
                      <w:rPr>
                        <w:rFonts w:ascii="Avenir Book" w:hAnsi="Avenir Book"/>
                        <w:sz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7B092B9F" wp14:editId="241BD1D6">
          <wp:simplePos x="0" y="0"/>
          <wp:positionH relativeFrom="column">
            <wp:posOffset>-542925</wp:posOffset>
          </wp:positionH>
          <wp:positionV relativeFrom="paragraph">
            <wp:posOffset>-146989</wp:posOffset>
          </wp:positionV>
          <wp:extent cx="7981950" cy="83121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C4DDA" w14:textId="77777777" w:rsidR="006F0EAC" w:rsidRDefault="006F0EAC" w:rsidP="00565B38">
      <w:r>
        <w:separator/>
      </w:r>
    </w:p>
  </w:footnote>
  <w:footnote w:type="continuationSeparator" w:id="0">
    <w:p w14:paraId="5AF1B3BB" w14:textId="77777777" w:rsidR="006F0EAC" w:rsidRDefault="006F0EAC" w:rsidP="00565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03E56" w14:textId="77777777" w:rsidR="0021026E" w:rsidRDefault="00977E1E" w:rsidP="00565B38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943948B" wp14:editId="10A68106">
          <wp:simplePos x="0" y="0"/>
          <wp:positionH relativeFrom="column">
            <wp:posOffset>4800600</wp:posOffset>
          </wp:positionH>
          <wp:positionV relativeFrom="paragraph">
            <wp:posOffset>-472440</wp:posOffset>
          </wp:positionV>
          <wp:extent cx="2066600" cy="7162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6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67B1F" w14:textId="4252FC75" w:rsidR="00977E1E" w:rsidRDefault="00C87864" w:rsidP="00565B38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4C4C2F0" wp14:editId="6EA4FC98">
          <wp:simplePos x="0" y="0"/>
          <wp:positionH relativeFrom="column">
            <wp:posOffset>4459605</wp:posOffset>
          </wp:positionH>
          <wp:positionV relativeFrom="paragraph">
            <wp:posOffset>-443865</wp:posOffset>
          </wp:positionV>
          <wp:extent cx="2852420" cy="9144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9237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18B1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941F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B44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3208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948A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5CB7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A8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7AF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2AD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56AE4"/>
    <w:multiLevelType w:val="multilevel"/>
    <w:tmpl w:val="EE9A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BC398B"/>
    <w:multiLevelType w:val="multilevel"/>
    <w:tmpl w:val="9F5C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512001"/>
    <w:multiLevelType w:val="hybridMultilevel"/>
    <w:tmpl w:val="E29063B4"/>
    <w:lvl w:ilvl="0" w:tplc="1272F600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1727FAD"/>
    <w:multiLevelType w:val="hybridMultilevel"/>
    <w:tmpl w:val="B3DC6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972B37"/>
    <w:multiLevelType w:val="hybridMultilevel"/>
    <w:tmpl w:val="512A462A"/>
    <w:lvl w:ilvl="0" w:tplc="244CBDD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B1146"/>
    <w:multiLevelType w:val="multilevel"/>
    <w:tmpl w:val="DB24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B32F7"/>
    <w:multiLevelType w:val="multilevel"/>
    <w:tmpl w:val="E7A4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7A4D04"/>
    <w:multiLevelType w:val="hybridMultilevel"/>
    <w:tmpl w:val="A238D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B3374F"/>
    <w:multiLevelType w:val="hybridMultilevel"/>
    <w:tmpl w:val="0248FDF0"/>
    <w:lvl w:ilvl="0" w:tplc="2AC42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7802F0">
      <w:start w:val="1"/>
      <w:numFmt w:val="bullet"/>
      <w:pStyle w:val="Bullet2"/>
      <w:lvlText w:val=""/>
      <w:lvlJc w:val="left"/>
      <w:pPr>
        <w:ind w:left="1440" w:hanging="360"/>
      </w:pPr>
      <w:rPr>
        <w:rFonts w:ascii="Symbol" w:hAnsi="Symbol" w:cs="Times New Roman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57530"/>
    <w:multiLevelType w:val="multilevel"/>
    <w:tmpl w:val="2648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FC5A43"/>
    <w:multiLevelType w:val="multilevel"/>
    <w:tmpl w:val="EF08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0F5C2D"/>
    <w:multiLevelType w:val="hybridMultilevel"/>
    <w:tmpl w:val="CE460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BC1095"/>
    <w:multiLevelType w:val="multilevel"/>
    <w:tmpl w:val="9B3C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7D6D75"/>
    <w:multiLevelType w:val="hybridMultilevel"/>
    <w:tmpl w:val="BAD40344"/>
    <w:lvl w:ilvl="0" w:tplc="A8C0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E4775"/>
    <w:multiLevelType w:val="multilevel"/>
    <w:tmpl w:val="255A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F54192"/>
    <w:multiLevelType w:val="multilevel"/>
    <w:tmpl w:val="8C14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FF0E4C"/>
    <w:multiLevelType w:val="multilevel"/>
    <w:tmpl w:val="6724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5548C0"/>
    <w:multiLevelType w:val="multilevel"/>
    <w:tmpl w:val="7C66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330744"/>
    <w:multiLevelType w:val="hybridMultilevel"/>
    <w:tmpl w:val="9B70B0AA"/>
    <w:lvl w:ilvl="0" w:tplc="DE8E8D1A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1E53C2"/>
    <w:multiLevelType w:val="hybridMultilevel"/>
    <w:tmpl w:val="16CAAC38"/>
    <w:lvl w:ilvl="0" w:tplc="669CF0C8">
      <w:start w:val="1"/>
      <w:numFmt w:val="bullet"/>
      <w:pStyle w:val="Bullet3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A56EE188">
      <w:start w:val="1"/>
      <w:numFmt w:val="bullet"/>
      <w:lvlText w:val=""/>
      <w:lvlJc w:val="left"/>
      <w:pPr>
        <w:ind w:left="1440" w:hanging="360"/>
      </w:pPr>
      <w:rPr>
        <w:rFonts w:ascii="Symbol" w:hAnsi="Symbol" w:cs="Times New Roman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86732"/>
    <w:multiLevelType w:val="hybridMultilevel"/>
    <w:tmpl w:val="6C882D7A"/>
    <w:lvl w:ilvl="0" w:tplc="A8C0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205EF"/>
    <w:multiLevelType w:val="multilevel"/>
    <w:tmpl w:val="982E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380E7F"/>
    <w:multiLevelType w:val="multilevel"/>
    <w:tmpl w:val="7E70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B5271E"/>
    <w:multiLevelType w:val="hybridMultilevel"/>
    <w:tmpl w:val="A73AE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135E5"/>
    <w:multiLevelType w:val="multilevel"/>
    <w:tmpl w:val="A4EE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EA043D"/>
    <w:multiLevelType w:val="hybridMultilevel"/>
    <w:tmpl w:val="DC38E9AC"/>
    <w:lvl w:ilvl="0" w:tplc="E0CEF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CB33098"/>
    <w:multiLevelType w:val="hybridMultilevel"/>
    <w:tmpl w:val="0D2A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4508C"/>
    <w:multiLevelType w:val="hybridMultilevel"/>
    <w:tmpl w:val="6C440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E1C52"/>
    <w:multiLevelType w:val="multilevel"/>
    <w:tmpl w:val="5C0C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6"/>
  </w:num>
  <w:num w:numId="5">
    <w:abstractNumId w:val="35"/>
  </w:num>
  <w:num w:numId="6">
    <w:abstractNumId w:val="23"/>
  </w:num>
  <w:num w:numId="7">
    <w:abstractNumId w:val="14"/>
  </w:num>
  <w:num w:numId="8">
    <w:abstractNumId w:val="30"/>
  </w:num>
  <w:num w:numId="9">
    <w:abstractNumId w:val="11"/>
  </w:num>
  <w:num w:numId="10">
    <w:abstractNumId w:val="22"/>
  </w:num>
  <w:num w:numId="11">
    <w:abstractNumId w:val="24"/>
  </w:num>
  <w:num w:numId="12">
    <w:abstractNumId w:val="21"/>
  </w:num>
  <w:num w:numId="13">
    <w:abstractNumId w:val="26"/>
  </w:num>
  <w:num w:numId="14">
    <w:abstractNumId w:val="20"/>
  </w:num>
  <w:num w:numId="15">
    <w:abstractNumId w:val="19"/>
  </w:num>
  <w:num w:numId="16">
    <w:abstractNumId w:val="10"/>
  </w:num>
  <w:num w:numId="17">
    <w:abstractNumId w:val="31"/>
  </w:num>
  <w:num w:numId="18">
    <w:abstractNumId w:val="32"/>
  </w:num>
  <w:num w:numId="19">
    <w:abstractNumId w:val="25"/>
  </w:num>
  <w:num w:numId="20">
    <w:abstractNumId w:val="15"/>
  </w:num>
  <w:num w:numId="21">
    <w:abstractNumId w:val="27"/>
  </w:num>
  <w:num w:numId="22">
    <w:abstractNumId w:val="16"/>
  </w:num>
  <w:num w:numId="23">
    <w:abstractNumId w:val="38"/>
  </w:num>
  <w:num w:numId="24">
    <w:abstractNumId w:val="34"/>
  </w:num>
  <w:num w:numId="25">
    <w:abstractNumId w:val="13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8"/>
    <w:lvlOverride w:ilvl="0">
      <w:startOverride w:val="1"/>
    </w:lvlOverride>
  </w:num>
  <w:num w:numId="31">
    <w:abstractNumId w:val="29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6E"/>
    <w:rsid w:val="00035A82"/>
    <w:rsid w:val="00071052"/>
    <w:rsid w:val="0013637D"/>
    <w:rsid w:val="00143D51"/>
    <w:rsid w:val="0014586C"/>
    <w:rsid w:val="0016572E"/>
    <w:rsid w:val="00181386"/>
    <w:rsid w:val="001A06D7"/>
    <w:rsid w:val="0021026E"/>
    <w:rsid w:val="00220C1F"/>
    <w:rsid w:val="00263703"/>
    <w:rsid w:val="002A3071"/>
    <w:rsid w:val="002E4231"/>
    <w:rsid w:val="00313EF9"/>
    <w:rsid w:val="00366815"/>
    <w:rsid w:val="00377C8E"/>
    <w:rsid w:val="00384074"/>
    <w:rsid w:val="003867A8"/>
    <w:rsid w:val="00410ED2"/>
    <w:rsid w:val="00442EEE"/>
    <w:rsid w:val="004A286E"/>
    <w:rsid w:val="004A65F2"/>
    <w:rsid w:val="004D6EA4"/>
    <w:rsid w:val="005210F0"/>
    <w:rsid w:val="0054678F"/>
    <w:rsid w:val="00565B38"/>
    <w:rsid w:val="00591749"/>
    <w:rsid w:val="005B3D45"/>
    <w:rsid w:val="005E62D4"/>
    <w:rsid w:val="00605F62"/>
    <w:rsid w:val="00621D5E"/>
    <w:rsid w:val="00637680"/>
    <w:rsid w:val="006B0403"/>
    <w:rsid w:val="006C1812"/>
    <w:rsid w:val="006E1F0E"/>
    <w:rsid w:val="006F0EAC"/>
    <w:rsid w:val="007C5FA4"/>
    <w:rsid w:val="007F1703"/>
    <w:rsid w:val="008B4E6D"/>
    <w:rsid w:val="008E5899"/>
    <w:rsid w:val="00977E1E"/>
    <w:rsid w:val="00985E5E"/>
    <w:rsid w:val="0099573F"/>
    <w:rsid w:val="00A124C5"/>
    <w:rsid w:val="00A307D2"/>
    <w:rsid w:val="00AA5C43"/>
    <w:rsid w:val="00AB1799"/>
    <w:rsid w:val="00AD15FB"/>
    <w:rsid w:val="00B14561"/>
    <w:rsid w:val="00B243DF"/>
    <w:rsid w:val="00B44D73"/>
    <w:rsid w:val="00BF1AE8"/>
    <w:rsid w:val="00C87864"/>
    <w:rsid w:val="00CC4194"/>
    <w:rsid w:val="00CE3B29"/>
    <w:rsid w:val="00CF24B5"/>
    <w:rsid w:val="00DC47DE"/>
    <w:rsid w:val="00DC6151"/>
    <w:rsid w:val="00DE556B"/>
    <w:rsid w:val="00DF3094"/>
    <w:rsid w:val="00E27968"/>
    <w:rsid w:val="00E66AF1"/>
    <w:rsid w:val="00E830A5"/>
    <w:rsid w:val="00E95E7A"/>
    <w:rsid w:val="00F31277"/>
    <w:rsid w:val="00F80476"/>
    <w:rsid w:val="00FB68D4"/>
    <w:rsid w:val="00FE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9C749B"/>
  <w15:chartTrackingRefBased/>
  <w15:docId w15:val="{652C00B5-DF68-45D7-AEFF-C6C71347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899"/>
    <w:pPr>
      <w:widowControl w:val="0"/>
      <w:spacing w:after="120"/>
    </w:pPr>
    <w:rPr>
      <w:rFonts w:ascii="Lora" w:hAnsi="Lora" w:cs="Arial"/>
      <w:color w:val="000000"/>
      <w:sz w:val="20"/>
    </w:rPr>
  </w:style>
  <w:style w:type="paragraph" w:styleId="Heading1">
    <w:name w:val="heading 1"/>
    <w:basedOn w:val="Normal"/>
    <w:link w:val="Heading1Char"/>
    <w:uiPriority w:val="9"/>
    <w:rsid w:val="008B4E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35A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4214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26E"/>
  </w:style>
  <w:style w:type="paragraph" w:styleId="Footer">
    <w:name w:val="footer"/>
    <w:basedOn w:val="Normal"/>
    <w:link w:val="FooterChar"/>
    <w:uiPriority w:val="99"/>
    <w:unhideWhenUsed/>
    <w:rsid w:val="00210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26E"/>
  </w:style>
  <w:style w:type="paragraph" w:customStyle="1" w:styleId="Subhead">
    <w:name w:val="Subhead"/>
    <w:basedOn w:val="Normal"/>
    <w:qFormat/>
    <w:rsid w:val="00565B38"/>
    <w:pPr>
      <w:spacing w:before="120"/>
    </w:pPr>
    <w:rPr>
      <w:b/>
      <w:bCs/>
      <w:sz w:val="24"/>
      <w:szCs w:val="24"/>
    </w:rPr>
  </w:style>
  <w:style w:type="paragraph" w:customStyle="1" w:styleId="Superhead">
    <w:name w:val="Superhead"/>
    <w:basedOn w:val="Normal"/>
    <w:qFormat/>
    <w:rsid w:val="0014586C"/>
    <w:rPr>
      <w:rFonts w:ascii="Lato Black" w:hAnsi="Lato Black"/>
      <w:sz w:val="16"/>
      <w:szCs w:val="16"/>
    </w:rPr>
  </w:style>
  <w:style w:type="paragraph" w:customStyle="1" w:styleId="Headline1">
    <w:name w:val="Headline1"/>
    <w:basedOn w:val="Normal"/>
    <w:qFormat/>
    <w:rsid w:val="007C5FA4"/>
    <w:rPr>
      <w:rFonts w:ascii="Roboto Medium" w:hAnsi="Roboto Medium"/>
      <w:smallCaps/>
      <w:color w:val="862633" w:themeColor="text1"/>
      <w:sz w:val="44"/>
    </w:rPr>
  </w:style>
  <w:style w:type="paragraph" w:customStyle="1" w:styleId="Level1Subheading">
    <w:name w:val="Level 1 Subheading"/>
    <w:basedOn w:val="Normal"/>
    <w:qFormat/>
    <w:rsid w:val="007C5FA4"/>
    <w:pPr>
      <w:spacing w:before="120" w:after="60"/>
    </w:pPr>
    <w:rPr>
      <w:rFonts w:ascii="Roboto Medium" w:hAnsi="Roboto Medium"/>
      <w:color w:val="862633" w:themeColor="text1"/>
      <w:sz w:val="26"/>
      <w:szCs w:val="26"/>
    </w:rPr>
  </w:style>
  <w:style w:type="paragraph" w:customStyle="1" w:styleId="BodyText">
    <w:name w:val="BodyText"/>
    <w:basedOn w:val="Normal"/>
    <w:qFormat/>
    <w:rsid w:val="0016572E"/>
    <w:rPr>
      <w:rFonts w:ascii="Avenir Book" w:hAnsi="Avenir Book"/>
    </w:rPr>
  </w:style>
  <w:style w:type="paragraph" w:customStyle="1" w:styleId="Bullet1">
    <w:name w:val="Bullet1"/>
    <w:basedOn w:val="ListParagraph"/>
    <w:qFormat/>
    <w:rsid w:val="0016572E"/>
    <w:pPr>
      <w:numPr>
        <w:numId w:val="7"/>
      </w:numPr>
      <w:spacing w:after="0"/>
      <w:ind w:left="1080"/>
      <w:contextualSpacing w:val="0"/>
    </w:pPr>
    <w:rPr>
      <w:rFonts w:ascii="Avenir Book" w:hAnsi="Avenir Book"/>
    </w:rPr>
  </w:style>
  <w:style w:type="paragraph" w:customStyle="1" w:styleId="Bullet2">
    <w:name w:val="Bullet2"/>
    <w:basedOn w:val="ListParagraph"/>
    <w:qFormat/>
    <w:rsid w:val="0016572E"/>
    <w:pPr>
      <w:numPr>
        <w:ilvl w:val="1"/>
        <w:numId w:val="1"/>
      </w:numPr>
      <w:spacing w:after="0"/>
      <w:ind w:left="1800"/>
      <w:contextualSpacing w:val="0"/>
    </w:pPr>
    <w:rPr>
      <w:rFonts w:ascii="Avenir Book" w:hAnsi="Avenir Book"/>
      <w:color w:val="auto"/>
    </w:rPr>
  </w:style>
  <w:style w:type="paragraph" w:customStyle="1" w:styleId="Bullet3">
    <w:name w:val="Bullet3"/>
    <w:basedOn w:val="Bullet1"/>
    <w:qFormat/>
    <w:rsid w:val="0016572E"/>
    <w:pPr>
      <w:numPr>
        <w:numId w:val="31"/>
      </w:numPr>
      <w:ind w:left="2520"/>
    </w:pPr>
  </w:style>
  <w:style w:type="paragraph" w:customStyle="1" w:styleId="Level2Subheading">
    <w:name w:val="Level 2 Subheading"/>
    <w:basedOn w:val="Level1Subheading"/>
    <w:qFormat/>
    <w:rsid w:val="007C5FA4"/>
    <w:rPr>
      <w:color w:val="8F8F8F" w:themeColor="accent2"/>
      <w:sz w:val="22"/>
      <w:szCs w:val="22"/>
    </w:rPr>
  </w:style>
  <w:style w:type="paragraph" w:styleId="ListParagraph">
    <w:name w:val="List Paragraph"/>
    <w:basedOn w:val="Normal"/>
    <w:uiPriority w:val="34"/>
    <w:qFormat/>
    <w:rsid w:val="00995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5E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E5E"/>
    <w:rPr>
      <w:b/>
      <w:bCs/>
    </w:rPr>
  </w:style>
  <w:style w:type="paragraph" w:customStyle="1" w:styleId="HyperlinkOfficial">
    <w:name w:val="Hyperlink_Official"/>
    <w:basedOn w:val="Bullet1"/>
    <w:qFormat/>
    <w:rsid w:val="00977E1E"/>
    <w:rPr>
      <w:color w:val="1B2D61" w:themeColor="accent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4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link w:val="NoSpacingChar"/>
    <w:uiPriority w:val="1"/>
    <w:qFormat/>
    <w:rsid w:val="00CC4194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C4194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CC419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142148" w:themeColor="accent1" w:themeShade="BF"/>
      <w:kern w:val="0"/>
      <w:sz w:val="32"/>
      <w:szCs w:val="32"/>
    </w:rPr>
  </w:style>
  <w:style w:type="table" w:styleId="TableGrid">
    <w:name w:val="Table Grid"/>
    <w:basedOn w:val="TableNormal"/>
    <w:uiPriority w:val="59"/>
    <w:rsid w:val="00143D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35A82"/>
    <w:rPr>
      <w:rFonts w:asciiTheme="majorHAnsi" w:eastAsiaTheme="majorEastAsia" w:hAnsiTheme="majorHAnsi" w:cstheme="majorBidi"/>
      <w:color w:val="142148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35A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NHTIOfficial">
  <a:themeElements>
    <a:clrScheme name="NHTI - Official">
      <a:dk1>
        <a:srgbClr val="862633"/>
      </a:dk1>
      <a:lt1>
        <a:srgbClr val="F0C018"/>
      </a:lt1>
      <a:dk2>
        <a:srgbClr val="B9B9A5"/>
      </a:dk2>
      <a:lt2>
        <a:srgbClr val="00A580"/>
      </a:lt2>
      <a:accent1>
        <a:srgbClr val="1B2D61"/>
      </a:accent1>
      <a:accent2>
        <a:srgbClr val="8F8F8F"/>
      </a:accent2>
      <a:accent3>
        <a:srgbClr val="862633"/>
      </a:accent3>
      <a:accent4>
        <a:srgbClr val="F0C018"/>
      </a:accent4>
      <a:accent5>
        <a:srgbClr val="B9B9A5"/>
      </a:accent5>
      <a:accent6>
        <a:srgbClr val="00A580"/>
      </a:accent6>
      <a:hlink>
        <a:srgbClr val="1B2D61"/>
      </a:hlink>
      <a:folHlink>
        <a:srgbClr val="8F8F8F"/>
      </a:folHlink>
    </a:clrScheme>
    <a:fontScheme name="NHTI - Official">
      <a:majorFont>
        <a:latin typeface="Lato Black"/>
        <a:ea typeface=""/>
        <a:cs typeface=""/>
      </a:majorFont>
      <a:minorFont>
        <a:latin typeface="Lo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4E599-94DA-4BDE-A27C-C678ED01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NHTI Concords Community College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Gavriluk</dc:creator>
  <cp:keywords/>
  <dc:description/>
  <cp:lastModifiedBy>Shaunna Babcock</cp:lastModifiedBy>
  <cp:revision>4</cp:revision>
  <cp:lastPrinted>2020-08-12T13:07:00Z</cp:lastPrinted>
  <dcterms:created xsi:type="dcterms:W3CDTF">2022-10-17T12:32:00Z</dcterms:created>
  <dcterms:modified xsi:type="dcterms:W3CDTF">2022-10-17T12:42:00Z</dcterms:modified>
</cp:coreProperties>
</file>