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418E0" w14:textId="6A0C3573" w:rsidR="00377C8E" w:rsidRDefault="00377C8E" w:rsidP="00377C8E">
      <w:pPr>
        <w:pStyle w:val="BodyText"/>
        <w:rPr>
          <w:rFonts w:ascii="Lato Black" w:hAnsi="Lato Black"/>
          <w:smallCaps/>
          <w:color w:val="862633" w:themeColor="text1"/>
          <w:sz w:val="72"/>
          <w:szCs w:val="72"/>
        </w:rPr>
      </w:pPr>
      <w:bookmarkStart w:id="0" w:name="_GoBack"/>
      <w:bookmarkEnd w:id="0"/>
      <w:r w:rsidRPr="00C97294">
        <w:rPr>
          <w:rFonts w:ascii="Lato Black" w:hAnsi="Lato Black"/>
          <w:smallCaps/>
          <w:color w:val="862633" w:themeColor="text1"/>
          <w:sz w:val="72"/>
          <w:szCs w:val="72"/>
        </w:rPr>
        <w:t>Agenda</w:t>
      </w:r>
    </w:p>
    <w:p w14:paraId="5FDEE164" w14:textId="29005025" w:rsidR="00F37F7C" w:rsidRPr="00F37F7C" w:rsidRDefault="00F37F7C" w:rsidP="00377C8E">
      <w:pPr>
        <w:pStyle w:val="BodyText"/>
        <w:rPr>
          <w:rFonts w:ascii="Lato Black" w:hAnsi="Lato Black"/>
          <w:smallCaps/>
          <w:color w:val="862633" w:themeColor="text1"/>
          <w:sz w:val="18"/>
          <w:szCs w:val="72"/>
        </w:rPr>
      </w:pPr>
      <w:r w:rsidRPr="00F6045D">
        <w:rPr>
          <w:rFonts w:ascii="Lato Black" w:hAnsi="Lato Black"/>
          <w:smallCaps/>
          <w:color w:val="auto"/>
          <w:sz w:val="28"/>
          <w:szCs w:val="72"/>
        </w:rPr>
        <w:t>Institutional Research, Effectiveness, and sustainability (IRES)</w:t>
      </w:r>
    </w:p>
    <w:p w14:paraId="1FA8B8EE" w14:textId="69032A6D" w:rsidR="002372B4" w:rsidRPr="002372B4" w:rsidRDefault="007F5D7F" w:rsidP="007F5D7F">
      <w:pPr>
        <w:pStyle w:val="BodyText"/>
        <w:spacing w:before="240" w:after="120"/>
        <w:rPr>
          <w:lang w:eastAsia="ja-JP"/>
        </w:rPr>
      </w:pPr>
      <w:r>
        <w:rPr>
          <w:rFonts w:ascii="Lato Black" w:hAnsi="Lato Black"/>
          <w:b/>
          <w:color w:val="808080"/>
          <w:sz w:val="28"/>
          <w:szCs w:val="28"/>
        </w:rPr>
        <w:t>Friday</w:t>
      </w:r>
      <w:r w:rsidR="002372B4">
        <w:rPr>
          <w:rFonts w:ascii="Lato Black" w:hAnsi="Lato Black"/>
          <w:b/>
          <w:color w:val="808080"/>
          <w:sz w:val="28"/>
          <w:szCs w:val="28"/>
        </w:rPr>
        <w:t xml:space="preserve">, </w:t>
      </w:r>
      <w:r>
        <w:rPr>
          <w:rFonts w:ascii="Lato Black" w:hAnsi="Lato Black"/>
          <w:b/>
          <w:color w:val="808080"/>
          <w:sz w:val="28"/>
          <w:szCs w:val="28"/>
        </w:rPr>
        <w:t>October 1</w:t>
      </w:r>
      <w:r w:rsidR="002372B4">
        <w:rPr>
          <w:rFonts w:ascii="Lato Black" w:hAnsi="Lato Black"/>
          <w:b/>
          <w:color w:val="808080"/>
          <w:sz w:val="28"/>
          <w:szCs w:val="28"/>
        </w:rPr>
        <w:t>, 2021</w:t>
      </w:r>
      <w:r w:rsidR="00C2736E">
        <w:rPr>
          <w:rFonts w:ascii="Lato Black" w:hAnsi="Lato Black"/>
          <w:b/>
          <w:color w:val="808080"/>
          <w:sz w:val="28"/>
          <w:szCs w:val="28"/>
        </w:rPr>
        <w:t xml:space="preserve"> at 9:00 a.m. </w:t>
      </w:r>
      <w:r w:rsidR="008C4F39">
        <w:rPr>
          <w:rFonts w:ascii="Lato Black" w:hAnsi="Lato Black"/>
          <w:b/>
          <w:color w:val="808080"/>
          <w:sz w:val="28"/>
          <w:szCs w:val="28"/>
        </w:rPr>
        <w:t xml:space="preserve">in </w:t>
      </w:r>
      <w:proofErr w:type="spellStart"/>
      <w:r w:rsidR="008C4F39">
        <w:rPr>
          <w:rFonts w:ascii="Lato Black" w:hAnsi="Lato Black"/>
          <w:b/>
          <w:color w:val="808080"/>
          <w:sz w:val="28"/>
          <w:szCs w:val="28"/>
        </w:rPr>
        <w:t>Grappone</w:t>
      </w:r>
      <w:proofErr w:type="spellEnd"/>
      <w:r w:rsidR="008C4F39">
        <w:rPr>
          <w:rFonts w:ascii="Lato Black" w:hAnsi="Lato Black"/>
          <w:b/>
          <w:color w:val="808080"/>
          <w:sz w:val="28"/>
          <w:szCs w:val="28"/>
        </w:rPr>
        <w:t xml:space="preserve"> 217</w:t>
      </w:r>
      <w:r w:rsidR="00C2736E">
        <w:rPr>
          <w:rFonts w:ascii="Lato Black" w:hAnsi="Lato Black"/>
          <w:b/>
          <w:color w:val="808080"/>
          <w:sz w:val="28"/>
          <w:szCs w:val="28"/>
        </w:rPr>
        <w:t xml:space="preserve"> </w:t>
      </w:r>
    </w:p>
    <w:p w14:paraId="076E2729" w14:textId="6E2BF91C" w:rsidR="00F37F7C" w:rsidRPr="00C2736E" w:rsidRDefault="00F37F7C" w:rsidP="002372B4">
      <w:pPr>
        <w:rPr>
          <w:rFonts w:ascii="Lato" w:hAnsi="Lato"/>
          <w:b/>
          <w:szCs w:val="24"/>
        </w:rPr>
      </w:pPr>
      <w:r w:rsidRPr="00F207F4">
        <w:rPr>
          <w:rFonts w:ascii="Lato" w:hAnsi="Lato"/>
          <w:b/>
          <w:sz w:val="20"/>
          <w:szCs w:val="24"/>
        </w:rPr>
        <w:t>MEMBERS</w:t>
      </w:r>
      <w:r w:rsidRPr="00C2736E">
        <w:rPr>
          <w:rFonts w:ascii="Lato" w:hAnsi="Lato"/>
          <w:b/>
          <w:szCs w:val="24"/>
        </w:rPr>
        <w:t>:</w:t>
      </w:r>
    </w:p>
    <w:p w14:paraId="2FEEE048" w14:textId="3D31400B" w:rsidR="00F37F7C" w:rsidRPr="00F207F4" w:rsidRDefault="00F37F7C" w:rsidP="002372B4">
      <w:pPr>
        <w:rPr>
          <w:rFonts w:ascii="Lato" w:hAnsi="Lato"/>
          <w:sz w:val="18"/>
          <w:szCs w:val="24"/>
        </w:rPr>
      </w:pPr>
      <w:r w:rsidRPr="00F207F4">
        <w:rPr>
          <w:rFonts w:ascii="Lato" w:hAnsi="Lato"/>
          <w:sz w:val="18"/>
          <w:szCs w:val="24"/>
        </w:rPr>
        <w:t xml:space="preserve">Melanie Kirby, </w:t>
      </w:r>
      <w:r w:rsidR="00C2736E" w:rsidRPr="00F207F4">
        <w:rPr>
          <w:rFonts w:ascii="Lato" w:hAnsi="Lato"/>
          <w:sz w:val="18"/>
          <w:szCs w:val="24"/>
        </w:rPr>
        <w:t>co-chair</w:t>
      </w:r>
    </w:p>
    <w:p w14:paraId="72BF9D6D" w14:textId="06F042FF" w:rsidR="007F5D7F" w:rsidRPr="00F207F4" w:rsidRDefault="00685AA8" w:rsidP="007F5D7F">
      <w:pPr>
        <w:rPr>
          <w:rFonts w:ascii="Lato" w:hAnsi="Lato"/>
          <w:sz w:val="18"/>
          <w:szCs w:val="24"/>
        </w:rPr>
      </w:pPr>
      <w:r w:rsidRPr="00F207F4">
        <w:rPr>
          <w:rFonts w:ascii="Lato Black" w:hAnsi="Lato Black"/>
          <w:smallCaps/>
          <w:noProof/>
          <w:color w:val="862633" w:themeColor="text1"/>
          <w:sz w:val="56"/>
          <w:szCs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7E1E6C" wp14:editId="297CDC01">
                <wp:simplePos x="0" y="0"/>
                <wp:positionH relativeFrom="column">
                  <wp:posOffset>2209800</wp:posOffset>
                </wp:positionH>
                <wp:positionV relativeFrom="paragraph">
                  <wp:posOffset>6985</wp:posOffset>
                </wp:positionV>
                <wp:extent cx="4356100" cy="6621780"/>
                <wp:effectExtent l="0" t="0" r="6350" b="76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662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E67EF" w14:textId="7886022E" w:rsidR="00C2736E" w:rsidRPr="00C2736E" w:rsidRDefault="00C2736E">
                            <w:pPr>
                              <w:rPr>
                                <w:rFonts w:ascii="Lora" w:hAnsi="Lora"/>
                                <w:sz w:val="24"/>
                              </w:rPr>
                            </w:pPr>
                          </w:p>
                          <w:p w14:paraId="480E8E0E" w14:textId="453375B0" w:rsidR="00C2736E" w:rsidRPr="00C2736E" w:rsidRDefault="00C2736E" w:rsidP="00C2736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Lora" w:hAnsi="Lora"/>
                                <w:sz w:val="24"/>
                              </w:rPr>
                            </w:pPr>
                            <w:r w:rsidRPr="00C2736E">
                              <w:rPr>
                                <w:rFonts w:ascii="Lora" w:hAnsi="Lora"/>
                                <w:sz w:val="24"/>
                              </w:rPr>
                              <w:t>Call to Order</w:t>
                            </w:r>
                          </w:p>
                          <w:p w14:paraId="6236B288" w14:textId="756564B0" w:rsidR="00C2736E" w:rsidRPr="00C2736E" w:rsidRDefault="00C2736E" w:rsidP="00C2736E">
                            <w:pPr>
                              <w:rPr>
                                <w:rFonts w:ascii="Lora" w:hAnsi="Lora"/>
                                <w:sz w:val="24"/>
                              </w:rPr>
                            </w:pPr>
                          </w:p>
                          <w:p w14:paraId="58C5D833" w14:textId="57DD65F9" w:rsidR="00C2736E" w:rsidRDefault="00685AA8" w:rsidP="00C2736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Lora" w:hAnsi="Lora"/>
                                <w:sz w:val="24"/>
                              </w:rPr>
                            </w:pPr>
                            <w:r>
                              <w:rPr>
                                <w:rFonts w:ascii="Lora" w:hAnsi="Lora"/>
                                <w:sz w:val="24"/>
                              </w:rPr>
                              <w:t>Approval of Minutes</w:t>
                            </w:r>
                            <w:r w:rsidR="00536365">
                              <w:rPr>
                                <w:rFonts w:ascii="Lora" w:hAnsi="Lora"/>
                                <w:sz w:val="24"/>
                              </w:rPr>
                              <w:t xml:space="preserve">: </w:t>
                            </w:r>
                            <w:r w:rsidR="00536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02-23-21 &amp; 03-09-21</w:t>
                            </w:r>
                          </w:p>
                          <w:p w14:paraId="1FA0E193" w14:textId="77777777" w:rsidR="00685AA8" w:rsidRPr="00685AA8" w:rsidRDefault="00685AA8" w:rsidP="00685AA8">
                            <w:pPr>
                              <w:pStyle w:val="ListParagraph"/>
                              <w:rPr>
                                <w:rFonts w:ascii="Lora" w:hAnsi="Lora"/>
                                <w:sz w:val="24"/>
                              </w:rPr>
                            </w:pPr>
                          </w:p>
                          <w:p w14:paraId="15B81B3B" w14:textId="58DDE283" w:rsidR="00685AA8" w:rsidRDefault="00685AA8" w:rsidP="00C2736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Lora" w:hAnsi="Lora"/>
                                <w:sz w:val="24"/>
                              </w:rPr>
                            </w:pPr>
                            <w:r>
                              <w:rPr>
                                <w:rFonts w:ascii="Lora" w:hAnsi="Lora"/>
                                <w:sz w:val="24"/>
                              </w:rPr>
                              <w:t>Regular meeting day/time</w:t>
                            </w:r>
                          </w:p>
                          <w:p w14:paraId="52F969A5" w14:textId="77777777" w:rsidR="00685AA8" w:rsidRPr="00685AA8" w:rsidRDefault="00685AA8" w:rsidP="00685AA8">
                            <w:pPr>
                              <w:pStyle w:val="ListParagraph"/>
                              <w:rPr>
                                <w:rFonts w:ascii="Lora" w:hAnsi="Lora"/>
                                <w:sz w:val="24"/>
                              </w:rPr>
                            </w:pPr>
                          </w:p>
                          <w:p w14:paraId="483E787B" w14:textId="7C745399" w:rsidR="00685AA8" w:rsidRDefault="00685AA8" w:rsidP="00C2736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Lora" w:hAnsi="Lora"/>
                                <w:sz w:val="24"/>
                              </w:rPr>
                            </w:pPr>
                            <w:r>
                              <w:rPr>
                                <w:rFonts w:ascii="Lora" w:hAnsi="Lora"/>
                                <w:sz w:val="24"/>
                              </w:rPr>
                              <w:t>IRES Shared Governance Survey - Update</w:t>
                            </w:r>
                          </w:p>
                          <w:p w14:paraId="6AB83B37" w14:textId="77777777" w:rsidR="00C2736E" w:rsidRPr="00685AA8" w:rsidRDefault="00C2736E" w:rsidP="00685AA8">
                            <w:pPr>
                              <w:rPr>
                                <w:rFonts w:ascii="Lora" w:hAnsi="Lora"/>
                                <w:sz w:val="24"/>
                              </w:rPr>
                            </w:pPr>
                          </w:p>
                          <w:p w14:paraId="3C1DF14C" w14:textId="0D8CE72F" w:rsidR="008C4F39" w:rsidRDefault="00685AA8" w:rsidP="008C4F3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Lora" w:hAnsi="Lora"/>
                                <w:sz w:val="24"/>
                              </w:rPr>
                            </w:pPr>
                            <w:r>
                              <w:rPr>
                                <w:rFonts w:ascii="Lora" w:hAnsi="Lora"/>
                                <w:sz w:val="24"/>
                              </w:rPr>
                              <w:t xml:space="preserve">Bylaws – preliminary discussion, subgroup formation, </w:t>
                            </w:r>
                            <w:r w:rsidR="005452CC">
                              <w:rPr>
                                <w:rFonts w:ascii="Lora" w:hAnsi="Lora"/>
                                <w:sz w:val="24"/>
                              </w:rPr>
                              <w:t xml:space="preserve">draft </w:t>
                            </w:r>
                            <w:r w:rsidR="002E0520">
                              <w:rPr>
                                <w:rFonts w:ascii="Lora" w:hAnsi="Lora"/>
                                <w:sz w:val="24"/>
                              </w:rPr>
                              <w:t xml:space="preserve">review </w:t>
                            </w:r>
                            <w:r>
                              <w:rPr>
                                <w:rFonts w:ascii="Lora" w:hAnsi="Lora"/>
                                <w:sz w:val="24"/>
                              </w:rPr>
                              <w:t>October meeting</w:t>
                            </w:r>
                          </w:p>
                          <w:p w14:paraId="308ACB4B" w14:textId="77777777" w:rsidR="00685AA8" w:rsidRPr="00685AA8" w:rsidRDefault="00685AA8" w:rsidP="00685AA8">
                            <w:pPr>
                              <w:pStyle w:val="ListParagraph"/>
                              <w:rPr>
                                <w:rFonts w:ascii="Lora" w:hAnsi="Lora"/>
                                <w:sz w:val="24"/>
                              </w:rPr>
                            </w:pPr>
                          </w:p>
                          <w:p w14:paraId="72375620" w14:textId="3D83D09E" w:rsidR="00685AA8" w:rsidRDefault="00685AA8" w:rsidP="00685AA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Lora" w:hAnsi="Lora"/>
                                <w:sz w:val="24"/>
                              </w:rPr>
                            </w:pPr>
                            <w:r>
                              <w:rPr>
                                <w:rFonts w:ascii="Lora" w:hAnsi="Lora"/>
                                <w:sz w:val="24"/>
                              </w:rPr>
                              <w:t xml:space="preserve">Institutional Research – preliminary discussion, subgroup formation, </w:t>
                            </w:r>
                            <w:r w:rsidR="006D39AA">
                              <w:rPr>
                                <w:rFonts w:ascii="Lora" w:hAnsi="Lora"/>
                                <w:sz w:val="24"/>
                              </w:rPr>
                              <w:t xml:space="preserve">draft </w:t>
                            </w:r>
                            <w:r w:rsidR="005452CC">
                              <w:rPr>
                                <w:rFonts w:ascii="Lora" w:hAnsi="Lora"/>
                                <w:sz w:val="24"/>
                              </w:rPr>
                              <w:t xml:space="preserve">procedure </w:t>
                            </w:r>
                            <w:r w:rsidR="002E0520">
                              <w:rPr>
                                <w:rFonts w:ascii="Lora" w:hAnsi="Lora"/>
                                <w:sz w:val="24"/>
                              </w:rPr>
                              <w:t xml:space="preserve">review </w:t>
                            </w:r>
                            <w:r>
                              <w:rPr>
                                <w:rFonts w:ascii="Lora" w:hAnsi="Lora"/>
                                <w:sz w:val="24"/>
                              </w:rPr>
                              <w:t>October meeting</w:t>
                            </w:r>
                          </w:p>
                          <w:p w14:paraId="1C4EA6CD" w14:textId="77777777" w:rsidR="00685AA8" w:rsidRPr="00685AA8" w:rsidRDefault="00685AA8" w:rsidP="00685AA8">
                            <w:pPr>
                              <w:rPr>
                                <w:rFonts w:ascii="Lora" w:hAnsi="Lora"/>
                                <w:sz w:val="24"/>
                              </w:rPr>
                            </w:pPr>
                          </w:p>
                          <w:p w14:paraId="4BB533B2" w14:textId="0B008D87" w:rsidR="00685AA8" w:rsidRDefault="00685AA8" w:rsidP="00685AA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Lora" w:hAnsi="Lora"/>
                                <w:sz w:val="24"/>
                              </w:rPr>
                            </w:pPr>
                            <w:r w:rsidRPr="00685AA8">
                              <w:rPr>
                                <w:rFonts w:ascii="Lora" w:hAnsi="Lora"/>
                                <w:sz w:val="24"/>
                              </w:rPr>
                              <w:t xml:space="preserve">Grants – </w:t>
                            </w:r>
                            <w:r>
                              <w:rPr>
                                <w:rFonts w:ascii="Lora" w:hAnsi="Lora"/>
                                <w:sz w:val="24"/>
                              </w:rPr>
                              <w:t xml:space="preserve">preliminary </w:t>
                            </w:r>
                            <w:r w:rsidRPr="00685AA8">
                              <w:rPr>
                                <w:rFonts w:ascii="Lora" w:hAnsi="Lora"/>
                                <w:sz w:val="24"/>
                              </w:rPr>
                              <w:t>discussion, subgroup</w:t>
                            </w:r>
                            <w:r w:rsidR="005452CC">
                              <w:rPr>
                                <w:rFonts w:ascii="Lora" w:hAnsi="Lora"/>
                                <w:sz w:val="24"/>
                              </w:rPr>
                              <w:t xml:space="preserve"> formation</w:t>
                            </w:r>
                            <w:r>
                              <w:rPr>
                                <w:rFonts w:ascii="Lora" w:hAnsi="Lora"/>
                                <w:sz w:val="24"/>
                              </w:rPr>
                              <w:t xml:space="preserve">, </w:t>
                            </w:r>
                            <w:r w:rsidR="006D39AA">
                              <w:rPr>
                                <w:rFonts w:ascii="Lora" w:hAnsi="Lora"/>
                                <w:sz w:val="24"/>
                              </w:rPr>
                              <w:t xml:space="preserve">draft </w:t>
                            </w:r>
                            <w:r w:rsidR="005452CC">
                              <w:rPr>
                                <w:rFonts w:ascii="Lora" w:hAnsi="Lora"/>
                                <w:sz w:val="24"/>
                              </w:rPr>
                              <w:t>procedure</w:t>
                            </w:r>
                            <w:r w:rsidR="006D39AA">
                              <w:rPr>
                                <w:rFonts w:ascii="Lora" w:hAnsi="Lora"/>
                                <w:sz w:val="24"/>
                              </w:rPr>
                              <w:t>/report</w:t>
                            </w:r>
                            <w:r w:rsidR="005452CC">
                              <w:rPr>
                                <w:rFonts w:ascii="Lora" w:hAnsi="Lora"/>
                                <w:sz w:val="24"/>
                              </w:rPr>
                              <w:t xml:space="preserve"> </w:t>
                            </w:r>
                            <w:r w:rsidR="00B80543">
                              <w:rPr>
                                <w:rFonts w:ascii="Lora" w:hAnsi="Lora"/>
                                <w:sz w:val="24"/>
                              </w:rPr>
                              <w:t xml:space="preserve">review </w:t>
                            </w:r>
                            <w:r w:rsidR="005452CC">
                              <w:rPr>
                                <w:rFonts w:ascii="Lora" w:hAnsi="Lora"/>
                                <w:sz w:val="24"/>
                              </w:rPr>
                              <w:t>November meeting</w:t>
                            </w:r>
                            <w:r w:rsidR="00B80543">
                              <w:rPr>
                                <w:rFonts w:ascii="Lora" w:hAnsi="Lora"/>
                                <w:sz w:val="24"/>
                              </w:rPr>
                              <w:t xml:space="preserve"> with fundraising report (Laura Scott)</w:t>
                            </w:r>
                            <w:r w:rsidRPr="005452CC">
                              <w:rPr>
                                <w:rFonts w:ascii="Lora" w:hAnsi="Lora"/>
                                <w:sz w:val="24"/>
                              </w:rPr>
                              <w:t xml:space="preserve">  </w:t>
                            </w:r>
                          </w:p>
                          <w:p w14:paraId="23DD2572" w14:textId="77777777" w:rsidR="00B80543" w:rsidRPr="00B80543" w:rsidRDefault="00B80543" w:rsidP="00B80543">
                            <w:pPr>
                              <w:pStyle w:val="ListParagraph"/>
                              <w:rPr>
                                <w:rFonts w:ascii="Lora" w:hAnsi="Lora"/>
                                <w:sz w:val="24"/>
                              </w:rPr>
                            </w:pPr>
                          </w:p>
                          <w:p w14:paraId="27A5EF61" w14:textId="3C39A8A9" w:rsidR="00B80543" w:rsidRPr="005452CC" w:rsidRDefault="00B80543" w:rsidP="00685AA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Lora" w:hAnsi="Lora"/>
                                <w:sz w:val="24"/>
                              </w:rPr>
                            </w:pPr>
                            <w:r>
                              <w:rPr>
                                <w:rFonts w:ascii="Lora" w:hAnsi="Lora"/>
                                <w:sz w:val="24"/>
                              </w:rPr>
                              <w:t xml:space="preserve">Strategic Plan Assessment Tracking – prelim discussion, subgroup formation, procedure review November meeting.  </w:t>
                            </w:r>
                          </w:p>
                          <w:p w14:paraId="2667121C" w14:textId="5B2E8D78" w:rsidR="008C4F39" w:rsidRDefault="008C4F39" w:rsidP="008C4F39">
                            <w:pPr>
                              <w:rPr>
                                <w:rFonts w:ascii="Lora" w:hAnsi="Lora"/>
                                <w:sz w:val="24"/>
                              </w:rPr>
                            </w:pPr>
                          </w:p>
                          <w:p w14:paraId="23F61182" w14:textId="320A64B2" w:rsidR="008C4F39" w:rsidRDefault="008C4F39" w:rsidP="008C4F39">
                            <w:pPr>
                              <w:rPr>
                                <w:rFonts w:ascii="Lora" w:hAnsi="Lora"/>
                                <w:sz w:val="24"/>
                              </w:rPr>
                            </w:pPr>
                          </w:p>
                          <w:p w14:paraId="15A4D4C4" w14:textId="77777777" w:rsidR="00685AA8" w:rsidRPr="00B16A08" w:rsidRDefault="00685AA8" w:rsidP="008C4F39">
                            <w:pPr>
                              <w:ind w:firstLine="720"/>
                              <w:rPr>
                                <w:rFonts w:ascii="Lora" w:hAnsi="Lora"/>
                                <w:b/>
                                <w:sz w:val="24"/>
                              </w:rPr>
                            </w:pPr>
                            <w:r w:rsidRPr="00B16A08">
                              <w:rPr>
                                <w:rFonts w:ascii="Lora" w:hAnsi="Lora"/>
                                <w:b/>
                                <w:sz w:val="24"/>
                              </w:rPr>
                              <w:t xml:space="preserve">Announcements: </w:t>
                            </w:r>
                          </w:p>
                          <w:p w14:paraId="79273E72" w14:textId="2B2866FF" w:rsidR="008C4F39" w:rsidRPr="008C4F39" w:rsidRDefault="00685AA8" w:rsidP="00685AA8">
                            <w:pPr>
                              <w:ind w:left="720" w:firstLine="720"/>
                              <w:rPr>
                                <w:rFonts w:ascii="Lora" w:hAnsi="Lo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ora" w:hAnsi="Lora"/>
                                <w:sz w:val="24"/>
                              </w:rPr>
                              <w:t>Grants received &lt;$10,000</w:t>
                            </w:r>
                            <w:r w:rsidR="005452CC">
                              <w:rPr>
                                <w:rFonts w:ascii="Lora" w:hAnsi="Lora"/>
                                <w:sz w:val="24"/>
                              </w:rPr>
                              <w:t xml:space="preserve">: </w:t>
                            </w:r>
                          </w:p>
                          <w:p w14:paraId="4492677E" w14:textId="77777777" w:rsidR="008C4F39" w:rsidRPr="008C4F39" w:rsidRDefault="008C4F39" w:rsidP="008C4F39">
                            <w:pPr>
                              <w:rPr>
                                <w:rFonts w:ascii="Lora" w:hAnsi="Lor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E1E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pt;margin-top:.55pt;width:343pt;height:52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" stroked="f">
                <v:textbox>
                  <w:txbxContent>
                    <w:p w14:paraId="1B1E67EF" w14:textId="7886022E" w:rsidR="00C2736E" w:rsidRPr="00C2736E" w:rsidRDefault="00C2736E">
                      <w:pPr>
                        <w:rPr>
                          <w:rFonts w:ascii="Lora" w:hAnsi="Lora"/>
                          <w:sz w:val="24"/>
                        </w:rPr>
                      </w:pPr>
                    </w:p>
                    <w:p w14:paraId="480E8E0E" w14:textId="453375B0" w:rsidR="00C2736E" w:rsidRPr="00C2736E" w:rsidRDefault="00C2736E" w:rsidP="00C2736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Lora" w:hAnsi="Lora"/>
                          <w:sz w:val="24"/>
                        </w:rPr>
                      </w:pPr>
                      <w:r w:rsidRPr="00C2736E">
                        <w:rPr>
                          <w:rFonts w:ascii="Lora" w:hAnsi="Lora"/>
                          <w:sz w:val="24"/>
                        </w:rPr>
                        <w:t>Call to Order</w:t>
                      </w:r>
                    </w:p>
                    <w:p w14:paraId="6236B288" w14:textId="756564B0" w:rsidR="00C2736E" w:rsidRPr="00C2736E" w:rsidRDefault="00C2736E" w:rsidP="00C2736E">
                      <w:pPr>
                        <w:rPr>
                          <w:rFonts w:ascii="Lora" w:hAnsi="Lora"/>
                          <w:sz w:val="24"/>
                        </w:rPr>
                      </w:pPr>
                    </w:p>
                    <w:p w14:paraId="58C5D833" w14:textId="57DD65F9" w:rsidR="00C2736E" w:rsidRDefault="00685AA8" w:rsidP="00C2736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Lora" w:hAnsi="Lora"/>
                          <w:sz w:val="24"/>
                        </w:rPr>
                      </w:pPr>
                      <w:r>
                        <w:rPr>
                          <w:rFonts w:ascii="Lora" w:hAnsi="Lora"/>
                          <w:sz w:val="24"/>
                        </w:rPr>
                        <w:t>Approval of Minutes</w:t>
                      </w:r>
                      <w:r w:rsidR="00536365">
                        <w:rPr>
                          <w:rFonts w:ascii="Lora" w:hAnsi="Lora"/>
                          <w:sz w:val="24"/>
                        </w:rPr>
                        <w:t xml:space="preserve">: </w:t>
                      </w:r>
                      <w:r w:rsidR="00536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02-23-21 &amp; 03-09-21</w:t>
                      </w:r>
                    </w:p>
                    <w:p w14:paraId="1FA0E193" w14:textId="77777777" w:rsidR="00685AA8" w:rsidRPr="00685AA8" w:rsidRDefault="00685AA8" w:rsidP="00685AA8">
                      <w:pPr>
                        <w:pStyle w:val="ListParagraph"/>
                        <w:rPr>
                          <w:rFonts w:ascii="Lora" w:hAnsi="Lora"/>
                          <w:sz w:val="24"/>
                        </w:rPr>
                      </w:pPr>
                    </w:p>
                    <w:p w14:paraId="15B81B3B" w14:textId="58DDE283" w:rsidR="00685AA8" w:rsidRDefault="00685AA8" w:rsidP="00C2736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Lora" w:hAnsi="Lora"/>
                          <w:sz w:val="24"/>
                        </w:rPr>
                      </w:pPr>
                      <w:r>
                        <w:rPr>
                          <w:rFonts w:ascii="Lora" w:hAnsi="Lora"/>
                          <w:sz w:val="24"/>
                        </w:rPr>
                        <w:t>Regular meeting day/time</w:t>
                      </w:r>
                    </w:p>
                    <w:p w14:paraId="52F969A5" w14:textId="77777777" w:rsidR="00685AA8" w:rsidRPr="00685AA8" w:rsidRDefault="00685AA8" w:rsidP="00685AA8">
                      <w:pPr>
                        <w:pStyle w:val="ListParagraph"/>
                        <w:rPr>
                          <w:rFonts w:ascii="Lora" w:hAnsi="Lora"/>
                          <w:sz w:val="24"/>
                        </w:rPr>
                      </w:pPr>
                    </w:p>
                    <w:p w14:paraId="483E787B" w14:textId="7C745399" w:rsidR="00685AA8" w:rsidRDefault="00685AA8" w:rsidP="00C2736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Lora" w:hAnsi="Lora"/>
                          <w:sz w:val="24"/>
                        </w:rPr>
                      </w:pPr>
                      <w:r>
                        <w:rPr>
                          <w:rFonts w:ascii="Lora" w:hAnsi="Lora"/>
                          <w:sz w:val="24"/>
                        </w:rPr>
                        <w:t>IRES Shared Governance Survey - Update</w:t>
                      </w:r>
                    </w:p>
                    <w:p w14:paraId="6AB83B37" w14:textId="77777777" w:rsidR="00C2736E" w:rsidRPr="00685AA8" w:rsidRDefault="00C2736E" w:rsidP="00685AA8">
                      <w:pPr>
                        <w:rPr>
                          <w:rFonts w:ascii="Lora" w:hAnsi="Lora"/>
                          <w:sz w:val="24"/>
                        </w:rPr>
                      </w:pPr>
                    </w:p>
                    <w:p w14:paraId="3C1DF14C" w14:textId="0D8CE72F" w:rsidR="008C4F39" w:rsidRDefault="00685AA8" w:rsidP="008C4F3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Lora" w:hAnsi="Lora"/>
                          <w:sz w:val="24"/>
                        </w:rPr>
                      </w:pPr>
                      <w:r>
                        <w:rPr>
                          <w:rFonts w:ascii="Lora" w:hAnsi="Lora"/>
                          <w:sz w:val="24"/>
                        </w:rPr>
                        <w:t xml:space="preserve">Bylaws – preliminary discussion, subgroup formation, </w:t>
                      </w:r>
                      <w:r w:rsidR="005452CC">
                        <w:rPr>
                          <w:rFonts w:ascii="Lora" w:hAnsi="Lora"/>
                          <w:sz w:val="24"/>
                        </w:rPr>
                        <w:t xml:space="preserve">draft </w:t>
                      </w:r>
                      <w:r w:rsidR="002E0520">
                        <w:rPr>
                          <w:rFonts w:ascii="Lora" w:hAnsi="Lora"/>
                          <w:sz w:val="24"/>
                        </w:rPr>
                        <w:t xml:space="preserve">review </w:t>
                      </w:r>
                      <w:r>
                        <w:rPr>
                          <w:rFonts w:ascii="Lora" w:hAnsi="Lora"/>
                          <w:sz w:val="24"/>
                        </w:rPr>
                        <w:t>October meeting</w:t>
                      </w:r>
                    </w:p>
                    <w:p w14:paraId="308ACB4B" w14:textId="77777777" w:rsidR="00685AA8" w:rsidRPr="00685AA8" w:rsidRDefault="00685AA8" w:rsidP="00685AA8">
                      <w:pPr>
                        <w:pStyle w:val="ListParagraph"/>
                        <w:rPr>
                          <w:rFonts w:ascii="Lora" w:hAnsi="Lora"/>
                          <w:sz w:val="24"/>
                        </w:rPr>
                      </w:pPr>
                    </w:p>
                    <w:p w14:paraId="72375620" w14:textId="3D83D09E" w:rsidR="00685AA8" w:rsidRDefault="00685AA8" w:rsidP="00685AA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Lora" w:hAnsi="Lora"/>
                          <w:sz w:val="24"/>
                        </w:rPr>
                      </w:pPr>
                      <w:r>
                        <w:rPr>
                          <w:rFonts w:ascii="Lora" w:hAnsi="Lora"/>
                          <w:sz w:val="24"/>
                        </w:rPr>
                        <w:t xml:space="preserve">Institutional Research – preliminary discussion, subgroup formation, </w:t>
                      </w:r>
                      <w:r w:rsidR="006D39AA">
                        <w:rPr>
                          <w:rFonts w:ascii="Lora" w:hAnsi="Lora"/>
                          <w:sz w:val="24"/>
                        </w:rPr>
                        <w:t xml:space="preserve">draft </w:t>
                      </w:r>
                      <w:r w:rsidR="005452CC">
                        <w:rPr>
                          <w:rFonts w:ascii="Lora" w:hAnsi="Lora"/>
                          <w:sz w:val="24"/>
                        </w:rPr>
                        <w:t xml:space="preserve">procedure </w:t>
                      </w:r>
                      <w:r w:rsidR="002E0520">
                        <w:rPr>
                          <w:rFonts w:ascii="Lora" w:hAnsi="Lora"/>
                          <w:sz w:val="24"/>
                        </w:rPr>
                        <w:t xml:space="preserve">review </w:t>
                      </w:r>
                      <w:r>
                        <w:rPr>
                          <w:rFonts w:ascii="Lora" w:hAnsi="Lora"/>
                          <w:sz w:val="24"/>
                        </w:rPr>
                        <w:t>October meeting</w:t>
                      </w:r>
                    </w:p>
                    <w:p w14:paraId="1C4EA6CD" w14:textId="77777777" w:rsidR="00685AA8" w:rsidRPr="00685AA8" w:rsidRDefault="00685AA8" w:rsidP="00685AA8">
                      <w:pPr>
                        <w:rPr>
                          <w:rFonts w:ascii="Lora" w:hAnsi="Lora"/>
                          <w:sz w:val="24"/>
                        </w:rPr>
                      </w:pPr>
                    </w:p>
                    <w:p w14:paraId="4BB533B2" w14:textId="0B008D87" w:rsidR="00685AA8" w:rsidRDefault="00685AA8" w:rsidP="00685AA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Lora" w:hAnsi="Lora"/>
                          <w:sz w:val="24"/>
                        </w:rPr>
                      </w:pPr>
                      <w:r w:rsidRPr="00685AA8">
                        <w:rPr>
                          <w:rFonts w:ascii="Lora" w:hAnsi="Lora"/>
                          <w:sz w:val="24"/>
                        </w:rPr>
                        <w:t xml:space="preserve">Grants – </w:t>
                      </w:r>
                      <w:r>
                        <w:rPr>
                          <w:rFonts w:ascii="Lora" w:hAnsi="Lora"/>
                          <w:sz w:val="24"/>
                        </w:rPr>
                        <w:t xml:space="preserve">preliminary </w:t>
                      </w:r>
                      <w:r w:rsidRPr="00685AA8">
                        <w:rPr>
                          <w:rFonts w:ascii="Lora" w:hAnsi="Lora"/>
                          <w:sz w:val="24"/>
                        </w:rPr>
                        <w:t>discussion, subgroup</w:t>
                      </w:r>
                      <w:r w:rsidR="005452CC">
                        <w:rPr>
                          <w:rFonts w:ascii="Lora" w:hAnsi="Lora"/>
                          <w:sz w:val="24"/>
                        </w:rPr>
                        <w:t xml:space="preserve"> formation</w:t>
                      </w:r>
                      <w:r>
                        <w:rPr>
                          <w:rFonts w:ascii="Lora" w:hAnsi="Lora"/>
                          <w:sz w:val="24"/>
                        </w:rPr>
                        <w:t xml:space="preserve">, </w:t>
                      </w:r>
                      <w:r w:rsidR="006D39AA">
                        <w:rPr>
                          <w:rFonts w:ascii="Lora" w:hAnsi="Lora"/>
                          <w:sz w:val="24"/>
                        </w:rPr>
                        <w:t xml:space="preserve">draft </w:t>
                      </w:r>
                      <w:r w:rsidR="005452CC">
                        <w:rPr>
                          <w:rFonts w:ascii="Lora" w:hAnsi="Lora"/>
                          <w:sz w:val="24"/>
                        </w:rPr>
                        <w:t>procedure</w:t>
                      </w:r>
                      <w:r w:rsidR="006D39AA">
                        <w:rPr>
                          <w:rFonts w:ascii="Lora" w:hAnsi="Lora"/>
                          <w:sz w:val="24"/>
                        </w:rPr>
                        <w:t>/report</w:t>
                      </w:r>
                      <w:bookmarkStart w:id="1" w:name="_GoBack"/>
                      <w:bookmarkEnd w:id="1"/>
                      <w:r w:rsidR="005452CC">
                        <w:rPr>
                          <w:rFonts w:ascii="Lora" w:hAnsi="Lora"/>
                          <w:sz w:val="24"/>
                        </w:rPr>
                        <w:t xml:space="preserve"> </w:t>
                      </w:r>
                      <w:r w:rsidR="00B80543">
                        <w:rPr>
                          <w:rFonts w:ascii="Lora" w:hAnsi="Lora"/>
                          <w:sz w:val="24"/>
                        </w:rPr>
                        <w:t xml:space="preserve">review </w:t>
                      </w:r>
                      <w:r w:rsidR="005452CC">
                        <w:rPr>
                          <w:rFonts w:ascii="Lora" w:hAnsi="Lora"/>
                          <w:sz w:val="24"/>
                        </w:rPr>
                        <w:t>November meeting</w:t>
                      </w:r>
                      <w:r w:rsidR="00B80543">
                        <w:rPr>
                          <w:rFonts w:ascii="Lora" w:hAnsi="Lora"/>
                          <w:sz w:val="24"/>
                        </w:rPr>
                        <w:t xml:space="preserve"> with fundraising report (Laura Scott)</w:t>
                      </w:r>
                      <w:r w:rsidRPr="005452CC">
                        <w:rPr>
                          <w:rFonts w:ascii="Lora" w:hAnsi="Lora"/>
                          <w:sz w:val="24"/>
                        </w:rPr>
                        <w:t xml:space="preserve">  </w:t>
                      </w:r>
                    </w:p>
                    <w:p w14:paraId="23DD2572" w14:textId="77777777" w:rsidR="00B80543" w:rsidRPr="00B80543" w:rsidRDefault="00B80543" w:rsidP="00B80543">
                      <w:pPr>
                        <w:pStyle w:val="ListParagraph"/>
                        <w:rPr>
                          <w:rFonts w:ascii="Lora" w:hAnsi="Lora"/>
                          <w:sz w:val="24"/>
                        </w:rPr>
                      </w:pPr>
                    </w:p>
                    <w:p w14:paraId="27A5EF61" w14:textId="3C39A8A9" w:rsidR="00B80543" w:rsidRPr="005452CC" w:rsidRDefault="00B80543" w:rsidP="00685AA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Lora" w:hAnsi="Lora"/>
                          <w:sz w:val="24"/>
                        </w:rPr>
                      </w:pPr>
                      <w:r>
                        <w:rPr>
                          <w:rFonts w:ascii="Lora" w:hAnsi="Lora"/>
                          <w:sz w:val="24"/>
                        </w:rPr>
                        <w:t xml:space="preserve">Strategic Plan Assessment Tracking – prelim discussion, subgroup formation, procedure review November meeting.  </w:t>
                      </w:r>
                    </w:p>
                    <w:p w14:paraId="2667121C" w14:textId="5B2E8D78" w:rsidR="008C4F39" w:rsidRDefault="008C4F39" w:rsidP="008C4F39">
                      <w:pPr>
                        <w:rPr>
                          <w:rFonts w:ascii="Lora" w:hAnsi="Lora"/>
                          <w:sz w:val="24"/>
                        </w:rPr>
                      </w:pPr>
                    </w:p>
                    <w:p w14:paraId="23F61182" w14:textId="320A64B2" w:rsidR="008C4F39" w:rsidRDefault="008C4F39" w:rsidP="008C4F39">
                      <w:pPr>
                        <w:rPr>
                          <w:rFonts w:ascii="Lora" w:hAnsi="Lora"/>
                          <w:sz w:val="24"/>
                        </w:rPr>
                      </w:pPr>
                    </w:p>
                    <w:p w14:paraId="15A4D4C4" w14:textId="77777777" w:rsidR="00685AA8" w:rsidRPr="00B16A08" w:rsidRDefault="00685AA8" w:rsidP="008C4F39">
                      <w:pPr>
                        <w:ind w:firstLine="720"/>
                        <w:rPr>
                          <w:rFonts w:ascii="Lora" w:hAnsi="Lora"/>
                          <w:b/>
                          <w:sz w:val="24"/>
                        </w:rPr>
                      </w:pPr>
                      <w:r w:rsidRPr="00B16A08">
                        <w:rPr>
                          <w:rFonts w:ascii="Lora" w:hAnsi="Lora"/>
                          <w:b/>
                          <w:sz w:val="24"/>
                        </w:rPr>
                        <w:t xml:space="preserve">Announcements: </w:t>
                      </w:r>
                    </w:p>
                    <w:p w14:paraId="79273E72" w14:textId="2B2866FF" w:rsidR="008C4F39" w:rsidRPr="008C4F39" w:rsidRDefault="00685AA8" w:rsidP="00685AA8">
                      <w:pPr>
                        <w:ind w:left="720" w:firstLine="720"/>
                        <w:rPr>
                          <w:rFonts w:ascii="Lora" w:hAnsi="Lora"/>
                          <w:sz w:val="20"/>
                          <w:szCs w:val="20"/>
                        </w:rPr>
                      </w:pPr>
                      <w:r>
                        <w:rPr>
                          <w:rFonts w:ascii="Lora" w:hAnsi="Lora"/>
                          <w:sz w:val="24"/>
                        </w:rPr>
                        <w:t>Grants received &lt;$10,000</w:t>
                      </w:r>
                      <w:r w:rsidR="005452CC">
                        <w:rPr>
                          <w:rFonts w:ascii="Lora" w:hAnsi="Lora"/>
                          <w:sz w:val="24"/>
                        </w:rPr>
                        <w:t xml:space="preserve">: </w:t>
                      </w:r>
                    </w:p>
                    <w:p w14:paraId="4492677E" w14:textId="77777777" w:rsidR="008C4F39" w:rsidRPr="008C4F39" w:rsidRDefault="008C4F39" w:rsidP="008C4F39">
                      <w:pPr>
                        <w:rPr>
                          <w:rFonts w:ascii="Lora" w:hAnsi="Lor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5D7F" w:rsidRPr="00F207F4">
        <w:rPr>
          <w:rFonts w:ascii="Lato" w:hAnsi="Lato"/>
          <w:sz w:val="18"/>
          <w:szCs w:val="24"/>
        </w:rPr>
        <w:t xml:space="preserve">Jennifer Eggers, </w:t>
      </w:r>
      <w:r w:rsidR="007F5D7F">
        <w:rPr>
          <w:rFonts w:ascii="Lato" w:hAnsi="Lato"/>
          <w:sz w:val="18"/>
          <w:szCs w:val="24"/>
        </w:rPr>
        <w:t>faculty</w:t>
      </w:r>
      <w:r w:rsidR="005452CC">
        <w:rPr>
          <w:rFonts w:ascii="Lato" w:hAnsi="Lato"/>
          <w:sz w:val="18"/>
          <w:szCs w:val="24"/>
        </w:rPr>
        <w:t xml:space="preserve"> co-chair</w:t>
      </w:r>
    </w:p>
    <w:p w14:paraId="286D15AC" w14:textId="697F4E6A" w:rsidR="00F37F7C" w:rsidRPr="00F207F4" w:rsidRDefault="00F37F7C" w:rsidP="002372B4">
      <w:pPr>
        <w:rPr>
          <w:rFonts w:ascii="Lato" w:hAnsi="Lato"/>
          <w:sz w:val="18"/>
          <w:szCs w:val="24"/>
        </w:rPr>
      </w:pPr>
      <w:r w:rsidRPr="00F207F4">
        <w:rPr>
          <w:rFonts w:ascii="Lato" w:hAnsi="Lato"/>
          <w:sz w:val="18"/>
          <w:szCs w:val="24"/>
        </w:rPr>
        <w:t>Amber Gavriluk, staff</w:t>
      </w:r>
    </w:p>
    <w:p w14:paraId="2B4558EC" w14:textId="48AA602A" w:rsidR="00F37F7C" w:rsidRPr="00F207F4" w:rsidRDefault="00F37F7C" w:rsidP="002372B4">
      <w:pPr>
        <w:rPr>
          <w:rFonts w:ascii="Lato" w:hAnsi="Lato"/>
          <w:sz w:val="18"/>
          <w:szCs w:val="24"/>
        </w:rPr>
      </w:pPr>
      <w:r w:rsidRPr="00F207F4">
        <w:rPr>
          <w:rFonts w:ascii="Lato" w:hAnsi="Lato"/>
          <w:sz w:val="18"/>
          <w:szCs w:val="24"/>
        </w:rPr>
        <w:t>Gary Gonthier, staff</w:t>
      </w:r>
    </w:p>
    <w:p w14:paraId="1F39069E" w14:textId="1E4FB338" w:rsidR="00F37F7C" w:rsidRPr="00F207F4" w:rsidRDefault="00F37F7C" w:rsidP="002372B4">
      <w:pPr>
        <w:rPr>
          <w:rFonts w:ascii="Lato" w:hAnsi="Lato"/>
          <w:sz w:val="18"/>
          <w:szCs w:val="24"/>
        </w:rPr>
      </w:pPr>
      <w:r w:rsidRPr="00F207F4">
        <w:rPr>
          <w:rFonts w:ascii="Lato" w:hAnsi="Lato"/>
          <w:sz w:val="18"/>
          <w:szCs w:val="24"/>
        </w:rPr>
        <w:t>Susan Makee, staff</w:t>
      </w:r>
    </w:p>
    <w:p w14:paraId="028E6C6F" w14:textId="0D91E840" w:rsidR="00F37F7C" w:rsidRPr="00F207F4" w:rsidRDefault="00F37F7C" w:rsidP="002372B4">
      <w:pPr>
        <w:rPr>
          <w:rFonts w:ascii="Lato" w:hAnsi="Lato"/>
          <w:sz w:val="18"/>
          <w:szCs w:val="24"/>
        </w:rPr>
      </w:pPr>
      <w:r w:rsidRPr="00F207F4">
        <w:rPr>
          <w:rFonts w:ascii="Lato" w:hAnsi="Lato"/>
          <w:sz w:val="18"/>
          <w:szCs w:val="24"/>
        </w:rPr>
        <w:t>Kate Marcouillier, faculty</w:t>
      </w:r>
    </w:p>
    <w:p w14:paraId="055EDB07" w14:textId="77890A73" w:rsidR="00F37F7C" w:rsidRPr="00F207F4" w:rsidRDefault="00F37F7C" w:rsidP="002372B4">
      <w:pPr>
        <w:rPr>
          <w:rFonts w:ascii="Lato" w:hAnsi="Lato"/>
          <w:sz w:val="18"/>
          <w:szCs w:val="24"/>
        </w:rPr>
      </w:pPr>
      <w:r w:rsidRPr="00F207F4">
        <w:rPr>
          <w:rFonts w:ascii="Lato" w:hAnsi="Lato"/>
          <w:sz w:val="18"/>
          <w:szCs w:val="24"/>
        </w:rPr>
        <w:t>Jessana Palm, faculty</w:t>
      </w:r>
    </w:p>
    <w:p w14:paraId="54FA3DC1" w14:textId="7AA47971" w:rsidR="00F37F7C" w:rsidRPr="00F207F4" w:rsidRDefault="00F37F7C" w:rsidP="002372B4">
      <w:pPr>
        <w:rPr>
          <w:rFonts w:ascii="Lato" w:hAnsi="Lato"/>
          <w:i/>
          <w:sz w:val="18"/>
          <w:szCs w:val="24"/>
        </w:rPr>
      </w:pPr>
      <w:r w:rsidRPr="00F207F4">
        <w:rPr>
          <w:rFonts w:ascii="Lato" w:hAnsi="Lato"/>
          <w:i/>
          <w:sz w:val="18"/>
          <w:szCs w:val="24"/>
        </w:rPr>
        <w:t>Karen Schaefer, scribe</w:t>
      </w:r>
    </w:p>
    <w:p w14:paraId="12D3EB86" w14:textId="77777777" w:rsidR="00C2736E" w:rsidRPr="00C2736E" w:rsidRDefault="00C2736E" w:rsidP="002372B4">
      <w:pPr>
        <w:rPr>
          <w:rFonts w:ascii="Lato" w:hAnsi="Lato"/>
          <w:i/>
          <w:szCs w:val="24"/>
        </w:rPr>
      </w:pPr>
    </w:p>
    <w:p w14:paraId="00A9A9E6" w14:textId="2572ACA8" w:rsidR="00F37F7C" w:rsidRDefault="00F37F7C" w:rsidP="002372B4">
      <w:pPr>
        <w:rPr>
          <w:rFonts w:ascii="Lato" w:hAnsi="Lato"/>
          <w:i/>
          <w:szCs w:val="24"/>
        </w:rPr>
      </w:pPr>
    </w:p>
    <w:p w14:paraId="3B566786" w14:textId="25398467" w:rsidR="00C2736E" w:rsidRDefault="00C2736E" w:rsidP="002372B4">
      <w:pPr>
        <w:rPr>
          <w:rFonts w:ascii="Lato" w:hAnsi="Lato"/>
          <w:szCs w:val="24"/>
        </w:rPr>
      </w:pPr>
      <w:r w:rsidRPr="00F207F4">
        <w:rPr>
          <w:rFonts w:ascii="Lato" w:hAnsi="Lato"/>
          <w:sz w:val="20"/>
          <w:szCs w:val="24"/>
        </w:rPr>
        <w:t xml:space="preserve">Meeting Dates:  </w:t>
      </w:r>
      <w:r w:rsidR="005452CC">
        <w:rPr>
          <w:rFonts w:ascii="Lato" w:hAnsi="Lato"/>
          <w:sz w:val="20"/>
          <w:szCs w:val="24"/>
        </w:rPr>
        <w:t xml:space="preserve">TBD </w:t>
      </w:r>
    </w:p>
    <w:p w14:paraId="67E3E04D" w14:textId="77777777" w:rsidR="00C2736E" w:rsidRDefault="00C2736E" w:rsidP="002372B4">
      <w:pPr>
        <w:rPr>
          <w:rFonts w:ascii="Lato" w:hAnsi="Lato"/>
          <w:szCs w:val="24"/>
        </w:rPr>
      </w:pPr>
    </w:p>
    <w:p w14:paraId="5AEBD7D6" w14:textId="24C407B5" w:rsidR="00C2736E" w:rsidRDefault="00C2736E" w:rsidP="002372B4">
      <w:pPr>
        <w:rPr>
          <w:rFonts w:ascii="Lato" w:hAnsi="Lato"/>
          <w:szCs w:val="24"/>
        </w:rPr>
      </w:pPr>
    </w:p>
    <w:p w14:paraId="0F6871DD" w14:textId="3CE51BA2" w:rsidR="00C2736E" w:rsidRPr="00F207F4" w:rsidRDefault="00C2736E" w:rsidP="002372B4">
      <w:pPr>
        <w:rPr>
          <w:rFonts w:ascii="Lato" w:hAnsi="Lato"/>
          <w:b/>
          <w:sz w:val="20"/>
          <w:szCs w:val="24"/>
        </w:rPr>
      </w:pPr>
      <w:r w:rsidRPr="00F207F4">
        <w:rPr>
          <w:rFonts w:ascii="Lato" w:hAnsi="Lato"/>
          <w:b/>
          <w:sz w:val="20"/>
          <w:szCs w:val="24"/>
        </w:rPr>
        <w:t>EMAIL GROUP:</w:t>
      </w:r>
    </w:p>
    <w:p w14:paraId="3C61F4DC" w14:textId="3CB22EED" w:rsidR="00C2736E" w:rsidRPr="00F6045D" w:rsidRDefault="00C2736E" w:rsidP="002372B4">
      <w:pPr>
        <w:rPr>
          <w:rFonts w:ascii="Lato" w:hAnsi="Lato"/>
          <w:sz w:val="18"/>
          <w:szCs w:val="24"/>
        </w:rPr>
      </w:pPr>
      <w:r w:rsidRPr="00F6045D">
        <w:rPr>
          <w:rFonts w:ascii="Lato" w:hAnsi="Lato"/>
          <w:sz w:val="18"/>
          <w:szCs w:val="24"/>
        </w:rPr>
        <w:t>NHTI Institutional Research,</w:t>
      </w:r>
    </w:p>
    <w:p w14:paraId="1ABF1763" w14:textId="14E25B8E" w:rsidR="00C2736E" w:rsidRPr="00F6045D" w:rsidRDefault="00C2736E" w:rsidP="002372B4">
      <w:pPr>
        <w:rPr>
          <w:rFonts w:ascii="Lato" w:hAnsi="Lato"/>
          <w:sz w:val="18"/>
          <w:szCs w:val="24"/>
        </w:rPr>
      </w:pPr>
      <w:r w:rsidRPr="00F6045D">
        <w:rPr>
          <w:rFonts w:ascii="Lato" w:hAnsi="Lato"/>
          <w:sz w:val="18"/>
          <w:szCs w:val="24"/>
        </w:rPr>
        <w:t>Effectiveness, and Sustainability</w:t>
      </w:r>
    </w:p>
    <w:p w14:paraId="4ADF2184" w14:textId="41E71CAF" w:rsidR="00C2736E" w:rsidRPr="00F6045D" w:rsidRDefault="00C2736E" w:rsidP="002372B4">
      <w:pPr>
        <w:rPr>
          <w:rFonts w:ascii="Lato" w:hAnsi="Lato"/>
          <w:sz w:val="18"/>
          <w:szCs w:val="24"/>
        </w:rPr>
      </w:pPr>
      <w:r w:rsidRPr="00F6045D">
        <w:rPr>
          <w:rFonts w:ascii="Lato" w:hAnsi="Lato"/>
          <w:sz w:val="18"/>
          <w:szCs w:val="24"/>
        </w:rPr>
        <w:t>Subcommittee</w:t>
      </w:r>
    </w:p>
    <w:p w14:paraId="5A443B84" w14:textId="77612DF2" w:rsidR="00C2736E" w:rsidRDefault="00C2736E" w:rsidP="002372B4">
      <w:pPr>
        <w:rPr>
          <w:rFonts w:ascii="Lato" w:hAnsi="Lato"/>
          <w:szCs w:val="24"/>
        </w:rPr>
      </w:pPr>
    </w:p>
    <w:p w14:paraId="662C958C" w14:textId="77777777" w:rsidR="00F207F4" w:rsidRDefault="00F207F4" w:rsidP="002372B4">
      <w:pPr>
        <w:rPr>
          <w:rFonts w:ascii="Lato" w:hAnsi="Lato"/>
          <w:szCs w:val="24"/>
        </w:rPr>
      </w:pPr>
    </w:p>
    <w:p w14:paraId="613106CC" w14:textId="2CBC8D9B" w:rsidR="00C2736E" w:rsidRDefault="00C2736E" w:rsidP="002372B4">
      <w:pPr>
        <w:rPr>
          <w:rFonts w:ascii="Lato" w:hAnsi="Lato"/>
          <w:sz w:val="18"/>
          <w:szCs w:val="24"/>
        </w:rPr>
      </w:pPr>
      <w:r>
        <w:rPr>
          <w:rFonts w:ascii="Lato" w:hAnsi="Lato"/>
          <w:sz w:val="18"/>
          <w:szCs w:val="24"/>
        </w:rPr>
        <w:t>Institutional Research, Effectiveness, and</w:t>
      </w:r>
    </w:p>
    <w:p w14:paraId="58914E58" w14:textId="3DFC55A6" w:rsidR="00C2736E" w:rsidRDefault="00C2736E" w:rsidP="002372B4">
      <w:pPr>
        <w:rPr>
          <w:rFonts w:ascii="Lato" w:hAnsi="Lato"/>
          <w:sz w:val="18"/>
          <w:szCs w:val="24"/>
        </w:rPr>
      </w:pPr>
      <w:r>
        <w:rPr>
          <w:rFonts w:ascii="Lato" w:hAnsi="Lato"/>
          <w:sz w:val="18"/>
          <w:szCs w:val="24"/>
        </w:rPr>
        <w:t>Sustainability: Institutional research/surveys</w:t>
      </w:r>
    </w:p>
    <w:p w14:paraId="146EA7CF" w14:textId="7ED063AE" w:rsidR="00C2736E" w:rsidRDefault="00C2736E" w:rsidP="002372B4">
      <w:pPr>
        <w:rPr>
          <w:rFonts w:ascii="Lato" w:hAnsi="Lato"/>
          <w:sz w:val="18"/>
          <w:szCs w:val="24"/>
        </w:rPr>
      </w:pPr>
      <w:r>
        <w:rPr>
          <w:rFonts w:ascii="Lato" w:hAnsi="Lato"/>
          <w:sz w:val="18"/>
          <w:szCs w:val="24"/>
        </w:rPr>
        <w:t xml:space="preserve">Academic program review process, review of </w:t>
      </w:r>
    </w:p>
    <w:p w14:paraId="1B8D01CD" w14:textId="3D2394E4" w:rsidR="00C2736E" w:rsidRDefault="00C2736E" w:rsidP="002372B4">
      <w:pPr>
        <w:rPr>
          <w:rFonts w:ascii="Lato" w:hAnsi="Lato"/>
          <w:sz w:val="18"/>
          <w:szCs w:val="24"/>
        </w:rPr>
      </w:pPr>
      <w:r>
        <w:rPr>
          <w:rFonts w:ascii="Lato" w:hAnsi="Lato"/>
          <w:sz w:val="18"/>
          <w:szCs w:val="24"/>
        </w:rPr>
        <w:t xml:space="preserve">Data utilization, grants, annual grant and </w:t>
      </w:r>
    </w:p>
    <w:p w14:paraId="07643CC6" w14:textId="18D27508" w:rsidR="00C2736E" w:rsidRDefault="00C2736E" w:rsidP="002372B4">
      <w:pPr>
        <w:rPr>
          <w:rFonts w:ascii="Lato" w:hAnsi="Lato"/>
          <w:sz w:val="18"/>
          <w:szCs w:val="24"/>
        </w:rPr>
      </w:pPr>
      <w:r>
        <w:rPr>
          <w:rFonts w:ascii="Lato" w:hAnsi="Lato"/>
          <w:sz w:val="18"/>
          <w:szCs w:val="24"/>
        </w:rPr>
        <w:t>Fundraising reports/reviews, strategic plan</w:t>
      </w:r>
      <w:r w:rsidR="00B80543">
        <w:rPr>
          <w:rFonts w:ascii="Lato" w:hAnsi="Lato"/>
          <w:sz w:val="18"/>
          <w:szCs w:val="24"/>
        </w:rPr>
        <w:t xml:space="preserve"> </w:t>
      </w:r>
      <w:r>
        <w:rPr>
          <w:rFonts w:ascii="Lato" w:hAnsi="Lato"/>
          <w:sz w:val="18"/>
          <w:szCs w:val="24"/>
        </w:rPr>
        <w:t>Assessment tracking.</w:t>
      </w:r>
    </w:p>
    <w:p w14:paraId="0B372904" w14:textId="5E2D2291" w:rsidR="00C2736E" w:rsidRDefault="00C2736E" w:rsidP="002372B4">
      <w:pPr>
        <w:rPr>
          <w:rFonts w:ascii="Lato" w:hAnsi="Lato"/>
          <w:sz w:val="18"/>
          <w:szCs w:val="24"/>
        </w:rPr>
      </w:pPr>
    </w:p>
    <w:p w14:paraId="049403A6" w14:textId="13842137" w:rsidR="00C2736E" w:rsidRPr="00F207F4" w:rsidRDefault="00C2736E" w:rsidP="002372B4">
      <w:pPr>
        <w:rPr>
          <w:rFonts w:ascii="Lato" w:hAnsi="Lato"/>
          <w:i/>
          <w:sz w:val="18"/>
          <w:szCs w:val="24"/>
        </w:rPr>
      </w:pPr>
      <w:r w:rsidRPr="00F207F4">
        <w:rPr>
          <w:rFonts w:ascii="Lato" w:hAnsi="Lato"/>
          <w:i/>
          <w:sz w:val="18"/>
          <w:szCs w:val="24"/>
        </w:rPr>
        <w:t>-Shared Governance Model July 30, 2020</w:t>
      </w:r>
    </w:p>
    <w:p w14:paraId="6362FE9B" w14:textId="67CE593F" w:rsidR="00685339" w:rsidRPr="00685339" w:rsidRDefault="00685339" w:rsidP="00685339">
      <w:pPr>
        <w:pStyle w:val="NormalWeb"/>
        <w:rPr>
          <w:rFonts w:ascii="Lora" w:hAnsi="Lora"/>
        </w:rPr>
      </w:pPr>
    </w:p>
    <w:p w14:paraId="6F93BC1F" w14:textId="77777777" w:rsidR="002372B4" w:rsidRDefault="002372B4" w:rsidP="002372B4">
      <w:pPr>
        <w:tabs>
          <w:tab w:val="left" w:pos="990"/>
        </w:tabs>
        <w:rPr>
          <w:rFonts w:asciiTheme="minorHAnsi" w:hAnsiTheme="minorHAnsi" w:cstheme="minorBidi"/>
          <w:sz w:val="18"/>
          <w:lang w:eastAsia="ja-JP"/>
        </w:rPr>
      </w:pPr>
    </w:p>
    <w:p w14:paraId="63D84F20" w14:textId="77777777" w:rsidR="00EC029D" w:rsidRDefault="00EC029D" w:rsidP="00EC029D">
      <w:pPr>
        <w:pStyle w:val="xmsolistparagraph"/>
      </w:pPr>
      <w:r>
        <w:rPr>
          <w:rFonts w:ascii="Lora" w:hAnsi="Lora"/>
          <w:sz w:val="24"/>
          <w:szCs w:val="24"/>
        </w:rPr>
        <w:t> </w:t>
      </w:r>
    </w:p>
    <w:sectPr w:rsidR="00EC029D" w:rsidSect="00F37F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1A2A2" w14:textId="77777777" w:rsidR="0074427D" w:rsidRDefault="0074427D" w:rsidP="0021026E">
      <w:r>
        <w:separator/>
      </w:r>
    </w:p>
  </w:endnote>
  <w:endnote w:type="continuationSeparator" w:id="0">
    <w:p w14:paraId="41AFFA28" w14:textId="77777777" w:rsidR="0074427D" w:rsidRDefault="0074427D" w:rsidP="0021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14920" w14:textId="77777777" w:rsidR="002E4231" w:rsidRDefault="00263703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0799" behindDoc="0" locked="0" layoutInCell="1" allowOverlap="1" wp14:anchorId="5EB08591" wp14:editId="3500E2F8">
          <wp:simplePos x="0" y="0"/>
          <wp:positionH relativeFrom="column">
            <wp:posOffset>-927100</wp:posOffset>
          </wp:positionH>
          <wp:positionV relativeFrom="paragraph">
            <wp:posOffset>-161925</wp:posOffset>
          </wp:positionV>
          <wp:extent cx="10077450" cy="889000"/>
          <wp:effectExtent l="0" t="0" r="0" b="6350"/>
          <wp:wrapNone/>
          <wp:docPr id="10" name="Picture 10" descr="Foo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1EFB5" w14:textId="245987FC" w:rsidR="00977E1E" w:rsidRDefault="00977E1E">
    <w:pPr>
      <w:pStyle w:val="Footer"/>
    </w:pPr>
    <w:r w:rsidRPr="00977E1E">
      <w:rPr>
        <w:noProof/>
      </w:rPr>
      <w:drawing>
        <wp:anchor distT="36576" distB="36576" distL="36576" distR="36576" simplePos="0" relativeHeight="251667456" behindDoc="0" locked="0" layoutInCell="1" allowOverlap="1" wp14:anchorId="6C26E76D" wp14:editId="19C2A70A">
          <wp:simplePos x="0" y="0"/>
          <wp:positionH relativeFrom="column">
            <wp:posOffset>-1028700</wp:posOffset>
          </wp:positionH>
          <wp:positionV relativeFrom="paragraph">
            <wp:posOffset>-184150</wp:posOffset>
          </wp:positionV>
          <wp:extent cx="10077450" cy="889000"/>
          <wp:effectExtent l="0" t="0" r="0" b="6350"/>
          <wp:wrapNone/>
          <wp:docPr id="12" name="Picture 12" descr="Foo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0E114" w14:textId="77777777" w:rsidR="0074427D" w:rsidRDefault="0074427D" w:rsidP="0021026E">
      <w:r>
        <w:separator/>
      </w:r>
    </w:p>
  </w:footnote>
  <w:footnote w:type="continuationSeparator" w:id="0">
    <w:p w14:paraId="033B8824" w14:textId="77777777" w:rsidR="0074427D" w:rsidRDefault="0074427D" w:rsidP="0021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03E56" w14:textId="77777777" w:rsidR="0021026E" w:rsidRDefault="00977E1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943948B" wp14:editId="10A68106">
          <wp:simplePos x="0" y="0"/>
          <wp:positionH relativeFrom="column">
            <wp:posOffset>4800600</wp:posOffset>
          </wp:positionH>
          <wp:positionV relativeFrom="paragraph">
            <wp:posOffset>-472440</wp:posOffset>
          </wp:positionV>
          <wp:extent cx="2066600" cy="71628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67B1F" w14:textId="77777777" w:rsidR="00977E1E" w:rsidRDefault="00977E1E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E100F05" wp14:editId="1036EF7F">
          <wp:simplePos x="0" y="0"/>
          <wp:positionH relativeFrom="page">
            <wp:align>right</wp:align>
          </wp:positionH>
          <wp:positionV relativeFrom="paragraph">
            <wp:posOffset>-453390</wp:posOffset>
          </wp:positionV>
          <wp:extent cx="2883089" cy="89154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089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AE4"/>
    <w:multiLevelType w:val="multilevel"/>
    <w:tmpl w:val="EE9A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5765E"/>
    <w:multiLevelType w:val="hybridMultilevel"/>
    <w:tmpl w:val="288AA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398B"/>
    <w:multiLevelType w:val="multilevel"/>
    <w:tmpl w:val="9F5C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27FAD"/>
    <w:multiLevelType w:val="hybridMultilevel"/>
    <w:tmpl w:val="B3DC6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2B37"/>
    <w:multiLevelType w:val="hybridMultilevel"/>
    <w:tmpl w:val="03B0EAB2"/>
    <w:lvl w:ilvl="0" w:tplc="3B70A60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72FAD"/>
    <w:multiLevelType w:val="multilevel"/>
    <w:tmpl w:val="6326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B1146"/>
    <w:multiLevelType w:val="multilevel"/>
    <w:tmpl w:val="DB24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5B32F7"/>
    <w:multiLevelType w:val="multilevel"/>
    <w:tmpl w:val="E7A4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B3374F"/>
    <w:multiLevelType w:val="hybridMultilevel"/>
    <w:tmpl w:val="A03212D0"/>
    <w:lvl w:ilvl="0" w:tplc="2AC42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242E2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57530"/>
    <w:multiLevelType w:val="multilevel"/>
    <w:tmpl w:val="264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FC5A43"/>
    <w:multiLevelType w:val="multilevel"/>
    <w:tmpl w:val="EF08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0F5C2D"/>
    <w:multiLevelType w:val="hybridMultilevel"/>
    <w:tmpl w:val="CE460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BC1095"/>
    <w:multiLevelType w:val="multilevel"/>
    <w:tmpl w:val="9B3C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7D6D75"/>
    <w:multiLevelType w:val="hybridMultilevel"/>
    <w:tmpl w:val="BAD40344"/>
    <w:lvl w:ilvl="0" w:tplc="A8C0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E4775"/>
    <w:multiLevelType w:val="multilevel"/>
    <w:tmpl w:val="255A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F54192"/>
    <w:multiLevelType w:val="multilevel"/>
    <w:tmpl w:val="8C14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493851"/>
    <w:multiLevelType w:val="hybridMultilevel"/>
    <w:tmpl w:val="7298B686"/>
    <w:lvl w:ilvl="0" w:tplc="F77AB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F0E4C"/>
    <w:multiLevelType w:val="multilevel"/>
    <w:tmpl w:val="6724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5548C0"/>
    <w:multiLevelType w:val="multilevel"/>
    <w:tmpl w:val="7C66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767CA5"/>
    <w:multiLevelType w:val="hybridMultilevel"/>
    <w:tmpl w:val="AF5E2386"/>
    <w:lvl w:ilvl="0" w:tplc="8E1405E6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86732"/>
    <w:multiLevelType w:val="hybridMultilevel"/>
    <w:tmpl w:val="6C882D7A"/>
    <w:lvl w:ilvl="0" w:tplc="A8C0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205EF"/>
    <w:multiLevelType w:val="multilevel"/>
    <w:tmpl w:val="982E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380E7F"/>
    <w:multiLevelType w:val="multilevel"/>
    <w:tmpl w:val="7E70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B5271E"/>
    <w:multiLevelType w:val="hybridMultilevel"/>
    <w:tmpl w:val="A73AE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135E5"/>
    <w:multiLevelType w:val="multilevel"/>
    <w:tmpl w:val="A4EE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EA043D"/>
    <w:multiLevelType w:val="hybridMultilevel"/>
    <w:tmpl w:val="DC38E9AC"/>
    <w:lvl w:ilvl="0" w:tplc="E0CEF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CB33098"/>
    <w:multiLevelType w:val="hybridMultilevel"/>
    <w:tmpl w:val="0D2A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E1C52"/>
    <w:multiLevelType w:val="multilevel"/>
    <w:tmpl w:val="5C0C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25"/>
  </w:num>
  <w:num w:numId="6">
    <w:abstractNumId w:val="13"/>
  </w:num>
  <w:num w:numId="7">
    <w:abstractNumId w:val="4"/>
  </w:num>
  <w:num w:numId="8">
    <w:abstractNumId w:val="20"/>
  </w:num>
  <w:num w:numId="9">
    <w:abstractNumId w:val="2"/>
  </w:num>
  <w:num w:numId="10">
    <w:abstractNumId w:val="12"/>
  </w:num>
  <w:num w:numId="11">
    <w:abstractNumId w:val="14"/>
  </w:num>
  <w:num w:numId="12">
    <w:abstractNumId w:val="11"/>
  </w:num>
  <w:num w:numId="13">
    <w:abstractNumId w:val="17"/>
  </w:num>
  <w:num w:numId="14">
    <w:abstractNumId w:val="10"/>
  </w:num>
  <w:num w:numId="15">
    <w:abstractNumId w:val="9"/>
  </w:num>
  <w:num w:numId="16">
    <w:abstractNumId w:val="0"/>
  </w:num>
  <w:num w:numId="17">
    <w:abstractNumId w:val="21"/>
  </w:num>
  <w:num w:numId="18">
    <w:abstractNumId w:val="22"/>
  </w:num>
  <w:num w:numId="19">
    <w:abstractNumId w:val="15"/>
  </w:num>
  <w:num w:numId="20">
    <w:abstractNumId w:val="6"/>
  </w:num>
  <w:num w:numId="21">
    <w:abstractNumId w:val="18"/>
  </w:num>
  <w:num w:numId="22">
    <w:abstractNumId w:val="7"/>
  </w:num>
  <w:num w:numId="23">
    <w:abstractNumId w:val="27"/>
  </w:num>
  <w:num w:numId="24">
    <w:abstractNumId w:val="24"/>
  </w:num>
  <w:num w:numId="25">
    <w:abstractNumId w:val="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6E"/>
    <w:rsid w:val="00035A82"/>
    <w:rsid w:val="0011698C"/>
    <w:rsid w:val="0013637D"/>
    <w:rsid w:val="00143D51"/>
    <w:rsid w:val="00181386"/>
    <w:rsid w:val="001A06D7"/>
    <w:rsid w:val="0021026E"/>
    <w:rsid w:val="002372B4"/>
    <w:rsid w:val="00263703"/>
    <w:rsid w:val="00271660"/>
    <w:rsid w:val="002A3071"/>
    <w:rsid w:val="002C6A83"/>
    <w:rsid w:val="002E0520"/>
    <w:rsid w:val="002E4231"/>
    <w:rsid w:val="00313EF9"/>
    <w:rsid w:val="00377C8E"/>
    <w:rsid w:val="003867A8"/>
    <w:rsid w:val="004A65F2"/>
    <w:rsid w:val="004D6EA4"/>
    <w:rsid w:val="004E015C"/>
    <w:rsid w:val="004F7B59"/>
    <w:rsid w:val="00504F23"/>
    <w:rsid w:val="005257FC"/>
    <w:rsid w:val="00536365"/>
    <w:rsid w:val="005452CC"/>
    <w:rsid w:val="005B3D45"/>
    <w:rsid w:val="005E62D4"/>
    <w:rsid w:val="00605F62"/>
    <w:rsid w:val="00685339"/>
    <w:rsid w:val="00685AA8"/>
    <w:rsid w:val="006D39AA"/>
    <w:rsid w:val="006F6D64"/>
    <w:rsid w:val="0074427D"/>
    <w:rsid w:val="007D2020"/>
    <w:rsid w:val="007F5D7F"/>
    <w:rsid w:val="00826D31"/>
    <w:rsid w:val="008B4E6D"/>
    <w:rsid w:val="008C4F39"/>
    <w:rsid w:val="00977E1E"/>
    <w:rsid w:val="00985E5E"/>
    <w:rsid w:val="0099573F"/>
    <w:rsid w:val="00A124C5"/>
    <w:rsid w:val="00A307D2"/>
    <w:rsid w:val="00A30D82"/>
    <w:rsid w:val="00AA5C43"/>
    <w:rsid w:val="00AD15FB"/>
    <w:rsid w:val="00B14561"/>
    <w:rsid w:val="00B16A08"/>
    <w:rsid w:val="00B44D73"/>
    <w:rsid w:val="00B80543"/>
    <w:rsid w:val="00C2736E"/>
    <w:rsid w:val="00C97294"/>
    <w:rsid w:val="00CC4194"/>
    <w:rsid w:val="00CE3B29"/>
    <w:rsid w:val="00CF24B5"/>
    <w:rsid w:val="00DC47DE"/>
    <w:rsid w:val="00DE556B"/>
    <w:rsid w:val="00DF0EC8"/>
    <w:rsid w:val="00E27968"/>
    <w:rsid w:val="00EC029D"/>
    <w:rsid w:val="00F207F4"/>
    <w:rsid w:val="00F37F7C"/>
    <w:rsid w:val="00F6045D"/>
    <w:rsid w:val="00F80476"/>
    <w:rsid w:val="00F8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9C749B"/>
  <w15:chartTrackingRefBased/>
  <w15:docId w15:val="{652C00B5-DF68-45D7-AEFF-C6C71347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E1E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8B4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5A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21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72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16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26E"/>
  </w:style>
  <w:style w:type="paragraph" w:styleId="Footer">
    <w:name w:val="footer"/>
    <w:basedOn w:val="Normal"/>
    <w:link w:val="FooterChar"/>
    <w:uiPriority w:val="99"/>
    <w:unhideWhenUsed/>
    <w:rsid w:val="00210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26E"/>
  </w:style>
  <w:style w:type="paragraph" w:customStyle="1" w:styleId="Subhead">
    <w:name w:val="Subhead"/>
    <w:basedOn w:val="Headline1"/>
    <w:qFormat/>
    <w:rsid w:val="0099573F"/>
    <w:rPr>
      <w:rFonts w:ascii="Lora" w:hAnsi="Lora"/>
      <w:color w:val="auto"/>
      <w:sz w:val="28"/>
      <w:szCs w:val="28"/>
    </w:rPr>
  </w:style>
  <w:style w:type="paragraph" w:customStyle="1" w:styleId="Superhead">
    <w:name w:val="Superhead"/>
    <w:basedOn w:val="Normal"/>
    <w:qFormat/>
    <w:rsid w:val="0099573F"/>
    <w:rPr>
      <w:rFonts w:ascii="Lato Black" w:hAnsi="Lato Black"/>
      <w:b/>
      <w:sz w:val="16"/>
      <w:szCs w:val="16"/>
    </w:rPr>
  </w:style>
  <w:style w:type="paragraph" w:customStyle="1" w:styleId="Headline1">
    <w:name w:val="Headline1"/>
    <w:basedOn w:val="Normal"/>
    <w:qFormat/>
    <w:rsid w:val="00035A82"/>
    <w:pPr>
      <w:spacing w:before="240" w:after="120"/>
    </w:pPr>
    <w:rPr>
      <w:rFonts w:ascii="Lato Black" w:hAnsi="Lato Black"/>
      <w:b/>
      <w:smallCaps/>
      <w:color w:val="862633"/>
      <w:sz w:val="48"/>
      <w:szCs w:val="48"/>
    </w:rPr>
  </w:style>
  <w:style w:type="paragraph" w:customStyle="1" w:styleId="SectionHead1">
    <w:name w:val="SectionHead1"/>
    <w:basedOn w:val="Normal"/>
    <w:qFormat/>
    <w:rsid w:val="00977E1E"/>
    <w:pPr>
      <w:keepNext/>
      <w:spacing w:before="240" w:after="120"/>
    </w:pPr>
    <w:rPr>
      <w:rFonts w:ascii="Lato Black" w:hAnsi="Lato Black"/>
      <w:b/>
      <w:color w:val="862633"/>
      <w:sz w:val="28"/>
      <w:szCs w:val="28"/>
    </w:rPr>
  </w:style>
  <w:style w:type="paragraph" w:customStyle="1" w:styleId="BodyText">
    <w:name w:val="BodyText"/>
    <w:basedOn w:val="Normal"/>
    <w:qFormat/>
    <w:rsid w:val="0099573F"/>
    <w:rPr>
      <w:rFonts w:ascii="Lora" w:hAnsi="Lora"/>
      <w:bCs/>
      <w:color w:val="202122"/>
      <w:sz w:val="20"/>
      <w:shd w:val="clear" w:color="auto" w:fill="FFFFFF"/>
    </w:rPr>
  </w:style>
  <w:style w:type="paragraph" w:customStyle="1" w:styleId="Bullet1">
    <w:name w:val="Bullet1"/>
    <w:basedOn w:val="ListParagraph"/>
    <w:qFormat/>
    <w:rsid w:val="00143D51"/>
    <w:pPr>
      <w:numPr>
        <w:numId w:val="7"/>
      </w:numPr>
    </w:pPr>
    <w:rPr>
      <w:rFonts w:ascii="Lora" w:hAnsi="Lora"/>
      <w:sz w:val="20"/>
    </w:rPr>
  </w:style>
  <w:style w:type="paragraph" w:customStyle="1" w:styleId="Bullet2">
    <w:name w:val="Bullet2"/>
    <w:basedOn w:val="ListParagraph"/>
    <w:qFormat/>
    <w:rsid w:val="00035A82"/>
    <w:pPr>
      <w:numPr>
        <w:ilvl w:val="1"/>
        <w:numId w:val="1"/>
      </w:numPr>
      <w:tabs>
        <w:tab w:val="num" w:pos="360"/>
      </w:tabs>
      <w:ind w:left="1620" w:hanging="450"/>
    </w:pPr>
    <w:rPr>
      <w:rFonts w:ascii="Lora" w:hAnsi="Lora"/>
      <w:b/>
      <w:color w:val="1B2D61" w:themeColor="accent1"/>
      <w:sz w:val="20"/>
      <w:u w:val="single"/>
    </w:rPr>
  </w:style>
  <w:style w:type="paragraph" w:customStyle="1" w:styleId="Bullet3">
    <w:name w:val="Bullet3"/>
    <w:basedOn w:val="ListParagraph"/>
    <w:qFormat/>
    <w:rsid w:val="0099573F"/>
    <w:pPr>
      <w:numPr>
        <w:ilvl w:val="2"/>
        <w:numId w:val="1"/>
      </w:numPr>
      <w:tabs>
        <w:tab w:val="num" w:pos="360"/>
      </w:tabs>
      <w:ind w:left="720" w:firstLine="0"/>
    </w:pPr>
    <w:rPr>
      <w:rFonts w:ascii="Lora" w:hAnsi="Lora"/>
      <w:sz w:val="20"/>
    </w:rPr>
  </w:style>
  <w:style w:type="paragraph" w:customStyle="1" w:styleId="SectionHead2">
    <w:name w:val="SectionHead2"/>
    <w:basedOn w:val="SectionHead1"/>
    <w:qFormat/>
    <w:rsid w:val="00143D51"/>
    <w:rPr>
      <w:rFonts w:ascii="Lora" w:hAnsi="Lora"/>
      <w:color w:val="00A580" w:themeColor="background2"/>
      <w:sz w:val="24"/>
      <w:szCs w:val="24"/>
    </w:rPr>
  </w:style>
  <w:style w:type="paragraph" w:styleId="ListParagraph">
    <w:name w:val="List Paragraph"/>
    <w:basedOn w:val="Normal"/>
    <w:uiPriority w:val="34"/>
    <w:qFormat/>
    <w:rsid w:val="00995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E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E5E"/>
    <w:rPr>
      <w:b/>
      <w:bCs/>
    </w:rPr>
  </w:style>
  <w:style w:type="paragraph" w:customStyle="1" w:styleId="HyperlinkOfficial">
    <w:name w:val="Hyperlink_Official"/>
    <w:basedOn w:val="Bullet1"/>
    <w:qFormat/>
    <w:rsid w:val="00977E1E"/>
    <w:rPr>
      <w:color w:val="1B2D61" w:themeColor="accent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4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CC4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4194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CC419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42148" w:themeColor="accent1" w:themeShade="BF"/>
      <w:kern w:val="0"/>
      <w:sz w:val="32"/>
      <w:szCs w:val="32"/>
    </w:rPr>
  </w:style>
  <w:style w:type="table" w:styleId="TableGrid">
    <w:name w:val="Table Grid"/>
    <w:basedOn w:val="TableNormal"/>
    <w:uiPriority w:val="59"/>
    <w:rsid w:val="00143D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35A82"/>
    <w:rPr>
      <w:rFonts w:asciiTheme="majorHAnsi" w:eastAsiaTheme="majorEastAsia" w:hAnsiTheme="majorHAnsi" w:cstheme="majorBidi"/>
      <w:color w:val="142148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5A82"/>
    <w:rPr>
      <w:color w:val="0000FF"/>
      <w:u w:val="single"/>
    </w:rPr>
  </w:style>
  <w:style w:type="paragraph" w:customStyle="1" w:styleId="xmsonormal">
    <w:name w:val="x_msonormal"/>
    <w:basedOn w:val="Normal"/>
    <w:rsid w:val="00EC029D"/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EC029D"/>
    <w:pPr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C029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72B4"/>
    <w:rPr>
      <w:rFonts w:asciiTheme="majorHAnsi" w:eastAsiaTheme="majorEastAsia" w:hAnsiTheme="majorHAnsi" w:cstheme="majorBidi"/>
      <w:color w:val="0D163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372B4"/>
    <w:rPr>
      <w:rFonts w:asciiTheme="minorHAnsi" w:eastAsiaTheme="minorEastAsia" w:hAnsiTheme="minorHAnsi" w:cstheme="minorBidi"/>
      <w:caps/>
      <w:color w:val="862633" w:themeColor="text1"/>
      <w:sz w:val="96"/>
      <w:szCs w:val="7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2372B4"/>
    <w:rPr>
      <w:rFonts w:eastAsiaTheme="minorEastAsia"/>
      <w:caps/>
      <w:color w:val="862633" w:themeColor="text1"/>
      <w:sz w:val="96"/>
      <w:szCs w:val="76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2B4"/>
    <w:rPr>
      <w:rFonts w:asciiTheme="minorHAnsi" w:eastAsiaTheme="minorEastAsia" w:hAnsiTheme="minorHAnsi" w:cstheme="minorBidi"/>
      <w:color w:val="862633" w:themeColor="text1"/>
      <w:spacing w:val="19"/>
      <w:w w:val="86"/>
      <w:sz w:val="32"/>
      <w:szCs w:val="28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372B4"/>
    <w:rPr>
      <w:rFonts w:eastAsiaTheme="minorEastAsia"/>
      <w:color w:val="862633" w:themeColor="text1"/>
      <w:spacing w:val="19"/>
      <w:w w:val="86"/>
      <w:sz w:val="32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NHTIOfficial">
  <a:themeElements>
    <a:clrScheme name="NHTI Official">
      <a:dk1>
        <a:srgbClr val="862633"/>
      </a:dk1>
      <a:lt1>
        <a:srgbClr val="F0C018"/>
      </a:lt1>
      <a:dk2>
        <a:srgbClr val="B9B9A5"/>
      </a:dk2>
      <a:lt2>
        <a:srgbClr val="00A580"/>
      </a:lt2>
      <a:accent1>
        <a:srgbClr val="1B2D61"/>
      </a:accent1>
      <a:accent2>
        <a:srgbClr val="606060"/>
      </a:accent2>
      <a:accent3>
        <a:srgbClr val="865026"/>
      </a:accent3>
      <a:accent4>
        <a:srgbClr val="338626"/>
      </a:accent4>
      <a:accent5>
        <a:srgbClr val="954F72"/>
      </a:accent5>
      <a:accent6>
        <a:srgbClr val="FFFFFF"/>
      </a:accent6>
      <a:hlink>
        <a:srgbClr val="862633"/>
      </a:hlink>
      <a:folHlink>
        <a:srgbClr val="F0C01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NHTI Concords Community College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Gavriluk</dc:creator>
  <cp:keywords/>
  <dc:description/>
  <cp:lastModifiedBy>Karen Schaefer</cp:lastModifiedBy>
  <cp:revision>2</cp:revision>
  <cp:lastPrinted>2020-08-12T13:07:00Z</cp:lastPrinted>
  <dcterms:created xsi:type="dcterms:W3CDTF">2021-09-28T17:03:00Z</dcterms:created>
  <dcterms:modified xsi:type="dcterms:W3CDTF">2021-09-28T17:03:00Z</dcterms:modified>
</cp:coreProperties>
</file>